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417"/>
        <w:gridCol w:w="782"/>
        <w:gridCol w:w="960"/>
        <w:gridCol w:w="854"/>
        <w:gridCol w:w="2598"/>
        <w:gridCol w:w="931"/>
        <w:gridCol w:w="1246"/>
        <w:gridCol w:w="486"/>
        <w:gridCol w:w="2772"/>
      </w:tblGrid>
      <w:tr w:rsidR="00EB14DC" w:rsidRPr="008A1DB9" w:rsidTr="00841E20">
        <w:tc>
          <w:tcPr>
            <w:tcW w:w="918" w:type="dxa"/>
          </w:tcPr>
          <w:p w:rsidR="00EB14DC" w:rsidRPr="008A1DB9" w:rsidRDefault="00EB14DC" w:rsidP="00841E20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851" w:type="dxa"/>
            <w:gridSpan w:val="3"/>
          </w:tcPr>
          <w:p w:rsidR="00EB14DC" w:rsidRPr="008A1DB9" w:rsidRDefault="00B12E29" w:rsidP="00841E20">
            <w:pPr>
              <w:rPr>
                <w:b/>
              </w:rPr>
            </w:pPr>
            <w:r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EB14DC" w:rsidRPr="008A1DB9" w:rsidRDefault="00EB14DC" w:rsidP="00841E20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383" w:type="dxa"/>
            <w:gridSpan w:val="3"/>
          </w:tcPr>
          <w:p w:rsidR="00EB14DC" w:rsidRPr="008A1DB9" w:rsidRDefault="006447B5" w:rsidP="00841E20">
            <w:pPr>
              <w:rPr>
                <w:b/>
              </w:rPr>
            </w:pPr>
            <w:r>
              <w:rPr>
                <w:b/>
              </w:rPr>
              <w:t xml:space="preserve"> Algebra</w:t>
            </w:r>
            <w:r w:rsidR="00856639">
              <w:rPr>
                <w:b/>
              </w:rPr>
              <w:t xml:space="preserve"> II</w:t>
            </w:r>
          </w:p>
        </w:tc>
        <w:tc>
          <w:tcPr>
            <w:tcW w:w="1246" w:type="dxa"/>
          </w:tcPr>
          <w:p w:rsidR="00EB14DC" w:rsidRDefault="00EB14DC" w:rsidP="00841E20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B14DC" w:rsidRPr="008A1DB9" w:rsidRDefault="00EB14DC" w:rsidP="00841E20">
            <w:pPr>
              <w:rPr>
                <w:b/>
              </w:rPr>
            </w:pPr>
          </w:p>
        </w:tc>
        <w:tc>
          <w:tcPr>
            <w:tcW w:w="3258" w:type="dxa"/>
            <w:gridSpan w:val="2"/>
          </w:tcPr>
          <w:p w:rsidR="00EB14DC" w:rsidRPr="008A1DB9" w:rsidRDefault="00856639" w:rsidP="00B12E29">
            <w:pPr>
              <w:rPr>
                <w:b/>
              </w:rPr>
            </w:pPr>
            <w:r>
              <w:rPr>
                <w:b/>
              </w:rPr>
              <w:t>10-7</w:t>
            </w:r>
            <w:r w:rsidR="00B12E29">
              <w:rPr>
                <w:b/>
              </w:rPr>
              <w:t>-2013</w:t>
            </w:r>
          </w:p>
        </w:tc>
      </w:tr>
      <w:tr w:rsidR="00E75843" w:rsidRPr="008A1DB9" w:rsidTr="00841E20">
        <w:tc>
          <w:tcPr>
            <w:tcW w:w="14616" w:type="dxa"/>
            <w:gridSpan w:val="11"/>
            <w:tcBorders>
              <w:right w:val="single" w:sz="4" w:space="0" w:color="auto"/>
            </w:tcBorders>
          </w:tcPr>
          <w:p w:rsidR="00841E20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8A1DB9" w:rsidRDefault="00E75843" w:rsidP="00841E20">
            <w:pPr>
              <w:jc w:val="center"/>
              <w:rPr>
                <w:b/>
              </w:rPr>
            </w:pPr>
            <w:r w:rsidRPr="008A1DB9">
              <w:rPr>
                <w:b/>
              </w:rPr>
              <w:t>Lesson Plans</w:t>
            </w:r>
          </w:p>
        </w:tc>
      </w:tr>
      <w:tr w:rsidR="00E75843" w:rsidRPr="008A1DB9" w:rsidTr="00841E20">
        <w:tc>
          <w:tcPr>
            <w:tcW w:w="1570" w:type="dxa"/>
            <w:gridSpan w:val="2"/>
          </w:tcPr>
          <w:p w:rsidR="00E75843" w:rsidRPr="008A1DB9" w:rsidRDefault="00E75843" w:rsidP="00841E20">
            <w:pPr>
              <w:rPr>
                <w:b/>
              </w:rPr>
            </w:pPr>
          </w:p>
        </w:tc>
        <w:tc>
          <w:tcPr>
            <w:tcW w:w="2417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96" w:type="dxa"/>
            <w:gridSpan w:val="3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98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63" w:type="dxa"/>
            <w:gridSpan w:val="3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72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B46D85" w:rsidRPr="008A1DB9" w:rsidTr="00841E20">
        <w:trPr>
          <w:trHeight w:val="1709"/>
        </w:trPr>
        <w:tc>
          <w:tcPr>
            <w:tcW w:w="1570" w:type="dxa"/>
            <w:gridSpan w:val="2"/>
          </w:tcPr>
          <w:p w:rsidR="00B46D85" w:rsidRPr="008A1DB9" w:rsidRDefault="00B46D85" w:rsidP="00B46D85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B46D85" w:rsidRPr="008A1DB9" w:rsidRDefault="00B46D85" w:rsidP="00B46D85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B46D85" w:rsidRPr="008A1DB9" w:rsidRDefault="00B46D85" w:rsidP="00B46D85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B46D85" w:rsidRPr="008A1DB9" w:rsidRDefault="00B46D85" w:rsidP="00B46D85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417" w:type="dxa"/>
          </w:tcPr>
          <w:p w:rsidR="00B46D85" w:rsidRPr="008A1DB9" w:rsidRDefault="00856639" w:rsidP="00B46D85">
            <w:pPr>
              <w:rPr>
                <w:b/>
              </w:rPr>
            </w:pPr>
            <w:r>
              <w:rPr>
                <w:b/>
              </w:rPr>
              <w:t>5.6 The Quadratic Formula: Students will solve quadratic equations using the Quadratic Formula</w:t>
            </w:r>
          </w:p>
        </w:tc>
        <w:tc>
          <w:tcPr>
            <w:tcW w:w="2596" w:type="dxa"/>
            <w:gridSpan w:val="3"/>
          </w:tcPr>
          <w:p w:rsidR="00B46D85" w:rsidRPr="008A1DB9" w:rsidRDefault="00856639" w:rsidP="00B46D85">
            <w:pPr>
              <w:rPr>
                <w:b/>
              </w:rPr>
            </w:pPr>
            <w:r>
              <w:rPr>
                <w:b/>
              </w:rPr>
              <w:t>5.6 Students will classify roots using the discriminant</w:t>
            </w:r>
          </w:p>
        </w:tc>
        <w:tc>
          <w:tcPr>
            <w:tcW w:w="2598" w:type="dxa"/>
          </w:tcPr>
          <w:p w:rsidR="00B46D85" w:rsidRPr="008A1DB9" w:rsidRDefault="008233E5" w:rsidP="00B46D85">
            <w:pPr>
              <w:rPr>
                <w:b/>
              </w:rPr>
            </w:pPr>
            <w:r>
              <w:rPr>
                <w:b/>
              </w:rPr>
              <w:t>Quiz 5.5-5.6</w:t>
            </w:r>
          </w:p>
        </w:tc>
        <w:tc>
          <w:tcPr>
            <w:tcW w:w="2663" w:type="dxa"/>
            <w:gridSpan w:val="3"/>
          </w:tcPr>
          <w:p w:rsidR="00B46D85" w:rsidRPr="008A1DB9" w:rsidRDefault="00F330C7" w:rsidP="00B46D85">
            <w:pPr>
              <w:rPr>
                <w:b/>
              </w:rPr>
            </w:pPr>
            <w:r>
              <w:rPr>
                <w:b/>
              </w:rPr>
              <w:t xml:space="preserve">5.7 Quadratic Inequalities: Students will solve quadratic inequalities using tables, graphs, and algebra.  </w:t>
            </w:r>
          </w:p>
        </w:tc>
        <w:tc>
          <w:tcPr>
            <w:tcW w:w="2772" w:type="dxa"/>
          </w:tcPr>
          <w:p w:rsidR="00B46D85" w:rsidRPr="008A1DB9" w:rsidRDefault="00F330C7" w:rsidP="00B46D85">
            <w:pPr>
              <w:rPr>
                <w:b/>
              </w:rPr>
            </w:pPr>
            <w:r>
              <w:rPr>
                <w:b/>
              </w:rPr>
              <w:t>Performance assessment</w:t>
            </w:r>
          </w:p>
        </w:tc>
      </w:tr>
      <w:tr w:rsidR="00B303B9" w:rsidRPr="008A1DB9" w:rsidTr="00841E20">
        <w:trPr>
          <w:trHeight w:val="890"/>
        </w:trPr>
        <w:tc>
          <w:tcPr>
            <w:tcW w:w="1570" w:type="dxa"/>
            <w:gridSpan w:val="2"/>
          </w:tcPr>
          <w:p w:rsidR="00B303B9" w:rsidRPr="008A1DB9" w:rsidRDefault="00B303B9" w:rsidP="00B303B9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B303B9" w:rsidRPr="008A1DB9" w:rsidRDefault="00B303B9" w:rsidP="00B303B9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  <w:p w:rsidR="00B303B9" w:rsidRPr="008A1DB9" w:rsidRDefault="00B303B9" w:rsidP="00B303B9">
            <w:pPr>
              <w:rPr>
                <w:b/>
              </w:rPr>
            </w:pPr>
          </w:p>
        </w:tc>
        <w:tc>
          <w:tcPr>
            <w:tcW w:w="2417" w:type="dxa"/>
          </w:tcPr>
          <w:p w:rsidR="00B303B9" w:rsidRPr="008A1DB9" w:rsidRDefault="00856639" w:rsidP="00B303B9">
            <w:pPr>
              <w:rPr>
                <w:b/>
              </w:rPr>
            </w:pPr>
            <w:r>
              <w:rPr>
                <w:b/>
              </w:rPr>
              <w:t>Display firefighting application problem (example 4) and discuss how solve the quadratic equation would help the firefighters.</w:t>
            </w:r>
          </w:p>
        </w:tc>
        <w:tc>
          <w:tcPr>
            <w:tcW w:w="2596" w:type="dxa"/>
            <w:gridSpan w:val="3"/>
          </w:tcPr>
          <w:p w:rsidR="00B303B9" w:rsidRPr="008A1DB9" w:rsidRDefault="00856639" w:rsidP="00B303B9">
            <w:pPr>
              <w:rPr>
                <w:b/>
              </w:rPr>
            </w:pPr>
            <w:r>
              <w:rPr>
                <w:b/>
              </w:rPr>
              <w:t xml:space="preserve">Have students display visual </w:t>
            </w:r>
            <w:proofErr w:type="gramStart"/>
            <w:r>
              <w:rPr>
                <w:b/>
              </w:rPr>
              <w:t>representations  of</w:t>
            </w:r>
            <w:proofErr w:type="gramEnd"/>
            <w:r>
              <w:rPr>
                <w:b/>
              </w:rPr>
              <w:t xml:space="preserve"> possible ways that parabolas could intersect the x-axis.</w:t>
            </w:r>
          </w:p>
        </w:tc>
        <w:tc>
          <w:tcPr>
            <w:tcW w:w="2598" w:type="dxa"/>
          </w:tcPr>
          <w:p w:rsidR="00B303B9" w:rsidRPr="008A1DB9" w:rsidRDefault="008D2850" w:rsidP="00B303B9">
            <w:pPr>
              <w:rPr>
                <w:b/>
              </w:rPr>
            </w:pPr>
            <w:r>
              <w:rPr>
                <w:b/>
              </w:rPr>
              <w:t>Ask students for any final questions before quiz</w:t>
            </w:r>
          </w:p>
        </w:tc>
        <w:tc>
          <w:tcPr>
            <w:tcW w:w="2663" w:type="dxa"/>
            <w:gridSpan w:val="3"/>
          </w:tcPr>
          <w:p w:rsidR="00B303B9" w:rsidRPr="008A1DB9" w:rsidRDefault="00F330C7" w:rsidP="00B303B9">
            <w:pPr>
              <w:rPr>
                <w:b/>
              </w:rPr>
            </w:pPr>
            <w:r>
              <w:rPr>
                <w:b/>
              </w:rPr>
              <w:t xml:space="preserve">Display touring business problem on page 368.  Have students work in pairs to decide number of people needed for the company </w:t>
            </w:r>
            <w:proofErr w:type="gramStart"/>
            <w:r>
              <w:rPr>
                <w:b/>
              </w:rPr>
              <w:t>to  make</w:t>
            </w:r>
            <w:proofErr w:type="gramEnd"/>
            <w:r>
              <w:rPr>
                <w:b/>
              </w:rPr>
              <w:t xml:space="preserve"> a profit.</w:t>
            </w:r>
          </w:p>
        </w:tc>
        <w:tc>
          <w:tcPr>
            <w:tcW w:w="2772" w:type="dxa"/>
          </w:tcPr>
          <w:p w:rsidR="00B303B9" w:rsidRPr="008A1DB9" w:rsidRDefault="00F330C7" w:rsidP="00B303B9">
            <w:pPr>
              <w:rPr>
                <w:b/>
              </w:rPr>
            </w:pPr>
            <w:r>
              <w:rPr>
                <w:b/>
              </w:rPr>
              <w:t>Introduction of the assessment</w:t>
            </w:r>
          </w:p>
        </w:tc>
      </w:tr>
      <w:tr w:rsidR="00F64EC0" w:rsidRPr="008A1DB9" w:rsidTr="00B12E29">
        <w:trPr>
          <w:trHeight w:val="950"/>
        </w:trPr>
        <w:tc>
          <w:tcPr>
            <w:tcW w:w="1570" w:type="dxa"/>
            <w:gridSpan w:val="2"/>
          </w:tcPr>
          <w:p w:rsidR="00F64EC0" w:rsidRPr="008A1DB9" w:rsidRDefault="00F64EC0" w:rsidP="00F64EC0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F64EC0" w:rsidRPr="008A1DB9" w:rsidRDefault="00F64EC0" w:rsidP="00F64EC0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417" w:type="dxa"/>
          </w:tcPr>
          <w:p w:rsidR="00F64EC0" w:rsidRPr="008A1DB9" w:rsidRDefault="00F64EC0" w:rsidP="00F64EC0">
            <w:pPr>
              <w:rPr>
                <w:b/>
              </w:rPr>
            </w:pPr>
            <w:r>
              <w:rPr>
                <w:b/>
              </w:rPr>
              <w:t>Guided practice Page 361 (3-13) odd.</w:t>
            </w:r>
          </w:p>
        </w:tc>
        <w:tc>
          <w:tcPr>
            <w:tcW w:w="2596" w:type="dxa"/>
            <w:gridSpan w:val="3"/>
          </w:tcPr>
          <w:p w:rsidR="00F64EC0" w:rsidRPr="008A1DB9" w:rsidRDefault="00F64EC0" w:rsidP="00F64EC0">
            <w:pPr>
              <w:rPr>
                <w:b/>
              </w:rPr>
            </w:pPr>
            <w:r>
              <w:rPr>
                <w:b/>
              </w:rPr>
              <w:t>Quadratic Formula Worksheet #2 or 5.5-5.6 Review worksheet</w:t>
            </w:r>
          </w:p>
        </w:tc>
        <w:tc>
          <w:tcPr>
            <w:tcW w:w="2598" w:type="dxa"/>
          </w:tcPr>
          <w:p w:rsidR="00F64EC0" w:rsidRPr="008A1DB9" w:rsidRDefault="00F64EC0" w:rsidP="00F64EC0">
            <w:pPr>
              <w:rPr>
                <w:b/>
              </w:rPr>
            </w:pPr>
            <w:r>
              <w:rPr>
                <w:b/>
              </w:rPr>
              <w:t>Students will be taking quiz.</w:t>
            </w:r>
            <w:bookmarkStart w:id="0" w:name="_GoBack"/>
            <w:bookmarkEnd w:id="0"/>
          </w:p>
        </w:tc>
        <w:tc>
          <w:tcPr>
            <w:tcW w:w="2663" w:type="dxa"/>
            <w:gridSpan w:val="3"/>
          </w:tcPr>
          <w:p w:rsidR="00F64EC0" w:rsidRPr="008A1DB9" w:rsidRDefault="00F64EC0" w:rsidP="00F64EC0">
            <w:pPr>
              <w:rPr>
                <w:b/>
              </w:rPr>
            </w:pPr>
            <w:r>
              <w:rPr>
                <w:b/>
              </w:rPr>
              <w:t>Quadratic Inequalities worksheet #1</w:t>
            </w:r>
          </w:p>
        </w:tc>
        <w:tc>
          <w:tcPr>
            <w:tcW w:w="2772" w:type="dxa"/>
          </w:tcPr>
          <w:p w:rsidR="00F64EC0" w:rsidRPr="008A1DB9" w:rsidRDefault="00F64EC0" w:rsidP="00F64EC0">
            <w:pPr>
              <w:rPr>
                <w:b/>
              </w:rPr>
            </w:pPr>
            <w:r>
              <w:rPr>
                <w:b/>
              </w:rPr>
              <w:t>Students will take the test.</w:t>
            </w:r>
          </w:p>
        </w:tc>
      </w:tr>
      <w:tr w:rsidR="00AD6B37" w:rsidRPr="008A1DB9" w:rsidTr="00841E20">
        <w:trPr>
          <w:trHeight w:val="1607"/>
        </w:trPr>
        <w:tc>
          <w:tcPr>
            <w:tcW w:w="1570" w:type="dxa"/>
            <w:gridSpan w:val="2"/>
          </w:tcPr>
          <w:p w:rsidR="00AD6B37" w:rsidRPr="008A1DB9" w:rsidRDefault="00AD6B37" w:rsidP="00AD6B37">
            <w:pPr>
              <w:rPr>
                <w:b/>
              </w:rPr>
            </w:pPr>
            <w:r w:rsidRPr="008A1DB9">
              <w:rPr>
                <w:b/>
              </w:rPr>
              <w:t>Assessment of</w:t>
            </w:r>
          </w:p>
          <w:p w:rsidR="00AD6B37" w:rsidRPr="008A1DB9" w:rsidRDefault="00AD6B37" w:rsidP="00AD6B37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AD6B37" w:rsidRPr="008A1DB9" w:rsidRDefault="00AD6B37" w:rsidP="00AD6B37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AD6B37" w:rsidRPr="008A1DB9" w:rsidRDefault="00AD6B37" w:rsidP="00AD6B37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</w:tc>
        <w:tc>
          <w:tcPr>
            <w:tcW w:w="2417" w:type="dxa"/>
          </w:tcPr>
          <w:p w:rsidR="00AD6B37" w:rsidRPr="008A1DB9" w:rsidRDefault="00AD6B37" w:rsidP="00AD6B37">
            <w:pPr>
              <w:rPr>
                <w:b/>
              </w:rPr>
            </w:pPr>
            <w:r>
              <w:rPr>
                <w:b/>
              </w:rPr>
              <w:t>Monitoring of students practice in class.</w:t>
            </w:r>
          </w:p>
        </w:tc>
        <w:tc>
          <w:tcPr>
            <w:tcW w:w="2596" w:type="dxa"/>
            <w:gridSpan w:val="3"/>
          </w:tcPr>
          <w:p w:rsidR="00AD6B37" w:rsidRPr="008A1DB9" w:rsidRDefault="00F64EC0" w:rsidP="00AD6B37">
            <w:pPr>
              <w:rPr>
                <w:b/>
              </w:rPr>
            </w:pPr>
            <w:r>
              <w:rPr>
                <w:b/>
              </w:rPr>
              <w:t>Display key of worksheet and monitor student work.</w:t>
            </w:r>
          </w:p>
        </w:tc>
        <w:tc>
          <w:tcPr>
            <w:tcW w:w="2598" w:type="dxa"/>
          </w:tcPr>
          <w:p w:rsidR="00AD6B37" w:rsidRPr="008A1DB9" w:rsidRDefault="00F64EC0" w:rsidP="00AD6B37">
            <w:pPr>
              <w:rPr>
                <w:b/>
              </w:rPr>
            </w:pPr>
            <w:r>
              <w:rPr>
                <w:b/>
              </w:rPr>
              <w:t>Graded quiz</w:t>
            </w:r>
          </w:p>
        </w:tc>
        <w:tc>
          <w:tcPr>
            <w:tcW w:w="2663" w:type="dxa"/>
            <w:gridSpan w:val="3"/>
          </w:tcPr>
          <w:p w:rsidR="00AD6B37" w:rsidRPr="008A1DB9" w:rsidRDefault="00F330C7" w:rsidP="00AD6B37">
            <w:pPr>
              <w:rPr>
                <w:b/>
              </w:rPr>
            </w:pPr>
            <w:r>
              <w:rPr>
                <w:b/>
              </w:rPr>
              <w:t>Display key for worksheet and have students check their work and discuss with their table partners any common errors made. Monitor for understanding.</w:t>
            </w:r>
          </w:p>
        </w:tc>
        <w:tc>
          <w:tcPr>
            <w:tcW w:w="2772" w:type="dxa"/>
          </w:tcPr>
          <w:p w:rsidR="00AD6B37" w:rsidRPr="008A1DB9" w:rsidRDefault="00F330C7" w:rsidP="00AD6B37">
            <w:pPr>
              <w:rPr>
                <w:b/>
              </w:rPr>
            </w:pPr>
            <w:r>
              <w:rPr>
                <w:b/>
              </w:rPr>
              <w:t>Grading of assessment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8"/>
      <w:footerReference w:type="default" r:id="rId9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9D" w:rsidRDefault="00F75C9D" w:rsidP="00B75221">
      <w:pPr>
        <w:spacing w:after="0" w:line="240" w:lineRule="auto"/>
      </w:pPr>
      <w:r>
        <w:separator/>
      </w:r>
    </w:p>
  </w:endnote>
  <w:endnote w:type="continuationSeparator" w:id="0">
    <w:p w:rsidR="00F75C9D" w:rsidRDefault="00F75C9D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9D" w:rsidRDefault="00F75C9D" w:rsidP="00B75221">
      <w:pPr>
        <w:spacing w:after="0" w:line="240" w:lineRule="auto"/>
      </w:pPr>
      <w:r>
        <w:separator/>
      </w:r>
    </w:p>
  </w:footnote>
  <w:footnote w:type="continuationSeparator" w:id="0">
    <w:p w:rsidR="00F75C9D" w:rsidRDefault="00F75C9D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535E7"/>
    <w:rsid w:val="000C57D0"/>
    <w:rsid w:val="00241CF4"/>
    <w:rsid w:val="00282D03"/>
    <w:rsid w:val="00287F3E"/>
    <w:rsid w:val="00314744"/>
    <w:rsid w:val="00323CC0"/>
    <w:rsid w:val="00345063"/>
    <w:rsid w:val="003B4739"/>
    <w:rsid w:val="00440D9C"/>
    <w:rsid w:val="00443BEE"/>
    <w:rsid w:val="004B4ED2"/>
    <w:rsid w:val="004E152E"/>
    <w:rsid w:val="00510721"/>
    <w:rsid w:val="005C6145"/>
    <w:rsid w:val="005F5064"/>
    <w:rsid w:val="00615B1C"/>
    <w:rsid w:val="00640A39"/>
    <w:rsid w:val="006447B5"/>
    <w:rsid w:val="0066618A"/>
    <w:rsid w:val="006F4E8A"/>
    <w:rsid w:val="00727A87"/>
    <w:rsid w:val="00784DC5"/>
    <w:rsid w:val="007D3A4D"/>
    <w:rsid w:val="008233E5"/>
    <w:rsid w:val="00841E20"/>
    <w:rsid w:val="00856639"/>
    <w:rsid w:val="008703F1"/>
    <w:rsid w:val="008A1DB9"/>
    <w:rsid w:val="008D2850"/>
    <w:rsid w:val="008E5B82"/>
    <w:rsid w:val="00A31095"/>
    <w:rsid w:val="00A431AF"/>
    <w:rsid w:val="00AD6B37"/>
    <w:rsid w:val="00B12E29"/>
    <w:rsid w:val="00B303B9"/>
    <w:rsid w:val="00B40F00"/>
    <w:rsid w:val="00B46D85"/>
    <w:rsid w:val="00B665B1"/>
    <w:rsid w:val="00B75221"/>
    <w:rsid w:val="00BF0C34"/>
    <w:rsid w:val="00C039D4"/>
    <w:rsid w:val="00C54110"/>
    <w:rsid w:val="00CF314F"/>
    <w:rsid w:val="00D040D4"/>
    <w:rsid w:val="00D4008D"/>
    <w:rsid w:val="00D41380"/>
    <w:rsid w:val="00DD62C5"/>
    <w:rsid w:val="00E641E3"/>
    <w:rsid w:val="00E75843"/>
    <w:rsid w:val="00E770F8"/>
    <w:rsid w:val="00E83249"/>
    <w:rsid w:val="00EB14DC"/>
    <w:rsid w:val="00F07621"/>
    <w:rsid w:val="00F330C7"/>
    <w:rsid w:val="00F64EC0"/>
    <w:rsid w:val="00F70CA7"/>
    <w:rsid w:val="00F75C9D"/>
    <w:rsid w:val="00F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0722-8694-4F02-81C9-3033A359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3</cp:revision>
  <cp:lastPrinted>2013-05-30T21:35:00Z</cp:lastPrinted>
  <dcterms:created xsi:type="dcterms:W3CDTF">2013-10-06T23:56:00Z</dcterms:created>
  <dcterms:modified xsi:type="dcterms:W3CDTF">2013-10-06T23:56:00Z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