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0A" w:rsidRDefault="009C190A">
      <w:pPr>
        <w:rPr>
          <w:b/>
          <w:sz w:val="28"/>
          <w:szCs w:val="28"/>
          <w:u w:val="single"/>
        </w:rPr>
      </w:pPr>
      <w:bookmarkStart w:id="0" w:name="_GoBack"/>
      <w:bookmarkEnd w:id="0"/>
      <w:proofErr w:type="gramStart"/>
      <w:r w:rsidRPr="009C190A">
        <w:rPr>
          <w:b/>
          <w:sz w:val="28"/>
          <w:szCs w:val="28"/>
          <w:u w:val="single"/>
        </w:rPr>
        <w:t>Advisory Lesson on cellphone etiquette.</w:t>
      </w:r>
      <w:proofErr w:type="gramEnd"/>
    </w:p>
    <w:p w:rsidR="006025FE" w:rsidRPr="006025FE" w:rsidRDefault="006025F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Feel free to adapt this lesson however you would like. Add your own questions, have your own discussions, etc.</w:t>
      </w:r>
    </w:p>
    <w:p w:rsidR="009C190A" w:rsidRPr="009C190A" w:rsidRDefault="009C190A">
      <w:pPr>
        <w:rPr>
          <w:b/>
          <w:sz w:val="24"/>
          <w:szCs w:val="24"/>
        </w:rPr>
      </w:pPr>
      <w:r w:rsidRPr="009C190A">
        <w:rPr>
          <w:b/>
          <w:sz w:val="24"/>
          <w:szCs w:val="24"/>
        </w:rPr>
        <w:t>Opening:</w:t>
      </w:r>
    </w:p>
    <w:p w:rsidR="009C190A" w:rsidRDefault="009C190A">
      <w:pPr>
        <w:rPr>
          <w:sz w:val="24"/>
          <w:szCs w:val="24"/>
        </w:rPr>
      </w:pPr>
      <w:r>
        <w:rPr>
          <w:sz w:val="24"/>
          <w:szCs w:val="24"/>
        </w:rPr>
        <w:t>Have a quick discussion with your advisory students about cellp</w:t>
      </w:r>
      <w:r w:rsidR="006025FE">
        <w:rPr>
          <w:sz w:val="24"/>
          <w:szCs w:val="24"/>
        </w:rPr>
        <w:t>h</w:t>
      </w:r>
      <w:r>
        <w:rPr>
          <w:sz w:val="24"/>
          <w:szCs w:val="24"/>
        </w:rPr>
        <w:t>ones and smartphones.</w:t>
      </w:r>
    </w:p>
    <w:p w:rsidR="009C190A" w:rsidRDefault="009C190A">
      <w:pPr>
        <w:rPr>
          <w:sz w:val="24"/>
          <w:szCs w:val="24"/>
        </w:rPr>
      </w:pPr>
      <w:r>
        <w:rPr>
          <w:sz w:val="24"/>
          <w:szCs w:val="24"/>
        </w:rPr>
        <w:t>Some discussion topics may include:</w:t>
      </w:r>
    </w:p>
    <w:p w:rsidR="009C190A" w:rsidRPr="009C190A" w:rsidRDefault="009C190A" w:rsidP="009C19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190A">
        <w:rPr>
          <w:sz w:val="24"/>
          <w:szCs w:val="24"/>
        </w:rPr>
        <w:t>How often do you use your phone a day?</w:t>
      </w:r>
    </w:p>
    <w:p w:rsidR="009C190A" w:rsidRDefault="009C190A" w:rsidP="009C190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190A">
        <w:rPr>
          <w:sz w:val="24"/>
          <w:szCs w:val="24"/>
        </w:rPr>
        <w:t>Could you live without your phone? Why or why not?</w:t>
      </w:r>
    </w:p>
    <w:p w:rsidR="009C190A" w:rsidRPr="009C190A" w:rsidRDefault="006025FE" w:rsidP="009C190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has</w:t>
      </w:r>
      <w:r w:rsidR="009C190A">
        <w:rPr>
          <w:sz w:val="24"/>
          <w:szCs w:val="24"/>
        </w:rPr>
        <w:t xml:space="preserve"> the use of smartphones changed how we communicate with each other?</w:t>
      </w:r>
    </w:p>
    <w:p w:rsidR="00EA6D10" w:rsidRPr="00EA6D10" w:rsidRDefault="00EA6D10">
      <w:pPr>
        <w:rPr>
          <w:sz w:val="24"/>
          <w:szCs w:val="24"/>
        </w:rPr>
      </w:pPr>
      <w:r>
        <w:rPr>
          <w:b/>
          <w:sz w:val="24"/>
          <w:szCs w:val="24"/>
        </w:rPr>
        <w:t>Lesson:</w:t>
      </w:r>
    </w:p>
    <w:p w:rsidR="009C190A" w:rsidRDefault="009C190A">
      <w:pPr>
        <w:rPr>
          <w:sz w:val="24"/>
          <w:szCs w:val="24"/>
        </w:rPr>
      </w:pPr>
      <w:r>
        <w:rPr>
          <w:sz w:val="24"/>
          <w:szCs w:val="24"/>
        </w:rPr>
        <w:t>Show your class this video:</w:t>
      </w:r>
    </w:p>
    <w:p w:rsidR="009C190A" w:rsidRDefault="00E542D8">
      <w:pPr>
        <w:rPr>
          <w:sz w:val="24"/>
          <w:szCs w:val="24"/>
        </w:rPr>
      </w:pPr>
      <w:hyperlink r:id="rId6" w:history="1">
        <w:r w:rsidR="009C190A" w:rsidRPr="002353F5">
          <w:rPr>
            <w:rStyle w:val="Hyperlink"/>
            <w:sz w:val="24"/>
            <w:szCs w:val="24"/>
          </w:rPr>
          <w:t>http://www.youtube.com/watch?v=OINa46HeWg8&amp;feature=share&amp;list=PLbpi6ZahtOH69YcExBfZj727JYR9IYT49</w:t>
        </w:r>
      </w:hyperlink>
    </w:p>
    <w:p w:rsidR="009C190A" w:rsidRDefault="009C190A">
      <w:pPr>
        <w:rPr>
          <w:sz w:val="24"/>
          <w:szCs w:val="24"/>
        </w:rPr>
      </w:pPr>
      <w:r>
        <w:rPr>
          <w:sz w:val="24"/>
          <w:szCs w:val="24"/>
        </w:rPr>
        <w:t>After viewing video, ask “how many of you are guilty of one of doing one of the things shown in the video?</w:t>
      </w:r>
    </w:p>
    <w:p w:rsidR="007C2933" w:rsidRDefault="007C2933">
      <w:pPr>
        <w:rPr>
          <w:sz w:val="24"/>
          <w:szCs w:val="24"/>
        </w:rPr>
      </w:pPr>
      <w:r>
        <w:rPr>
          <w:sz w:val="24"/>
          <w:szCs w:val="24"/>
        </w:rPr>
        <w:t xml:space="preserve">Would you consider this behavior acceptable? </w:t>
      </w:r>
      <w:proofErr w:type="gramStart"/>
      <w:r>
        <w:rPr>
          <w:sz w:val="24"/>
          <w:szCs w:val="24"/>
        </w:rPr>
        <w:t>Rude?</w:t>
      </w:r>
      <w:proofErr w:type="gramEnd"/>
      <w:r>
        <w:rPr>
          <w:sz w:val="24"/>
          <w:szCs w:val="24"/>
        </w:rPr>
        <w:t xml:space="preserve"> Why or why not?</w:t>
      </w:r>
    </w:p>
    <w:p w:rsidR="007C2933" w:rsidRDefault="007C2933">
      <w:pPr>
        <w:rPr>
          <w:sz w:val="24"/>
          <w:szCs w:val="24"/>
        </w:rPr>
      </w:pPr>
      <w:r>
        <w:rPr>
          <w:sz w:val="24"/>
          <w:szCs w:val="24"/>
        </w:rPr>
        <w:t>Then discuss these rules for cellphone etiquette:</w:t>
      </w:r>
    </w:p>
    <w:p w:rsidR="007C2933" w:rsidRDefault="007C2933" w:rsidP="007C293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Lower your voice when taking calls in public.</w:t>
      </w:r>
    </w:p>
    <w:p w:rsidR="007C2933" w:rsidRDefault="007C2933" w:rsidP="007C293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Keep your phone on silent when in a movie theatre, meeting, or event that cannot be interrupted. </w:t>
      </w:r>
    </w:p>
    <w:p w:rsidR="007C2933" w:rsidRDefault="007C2933" w:rsidP="007C293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Also, when in a movie theatre, avoid looking at your phone, or at the very least, turn the brightness down, as not to distract others.</w:t>
      </w:r>
    </w:p>
    <w:p w:rsidR="007C2933" w:rsidRDefault="007C2933" w:rsidP="007C293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Avoid taking calls</w:t>
      </w:r>
      <w:r w:rsidR="00B4354B">
        <w:rPr>
          <w:sz w:val="24"/>
          <w:szCs w:val="24"/>
        </w:rPr>
        <w:t xml:space="preserve"> and answering texts</w:t>
      </w:r>
      <w:r>
        <w:rPr>
          <w:sz w:val="24"/>
          <w:szCs w:val="24"/>
        </w:rPr>
        <w:t xml:space="preserve"> when engaged in face-to-face conversation. If you must take it, ask to excuse yourself politely.</w:t>
      </w:r>
    </w:p>
    <w:p w:rsidR="00090A9C" w:rsidRDefault="00B4354B" w:rsidP="007C293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Don’t text and walk. Just like texting and driving, texting and walking can pose a hazard. It keeps you from being able to pay attention to your surroundings. </w:t>
      </w:r>
    </w:p>
    <w:p w:rsidR="00B4354B" w:rsidRDefault="00B4354B" w:rsidP="007C293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Avoid personal topics when others can hear you.</w:t>
      </w:r>
    </w:p>
    <w:p w:rsidR="00B4354B" w:rsidRDefault="006025FE" w:rsidP="006025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Follow other’s rules when it comes to cellphone use. For example, in the classroom and on planes.</w:t>
      </w:r>
    </w:p>
    <w:p w:rsidR="00EA6D10" w:rsidRPr="006025FE" w:rsidRDefault="00EA6D10" w:rsidP="006025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Avoid being on your phone when at a restaurant or talking to someone at the DMV, Customer service at </w:t>
      </w:r>
      <w:proofErr w:type="spellStart"/>
      <w:r>
        <w:rPr>
          <w:sz w:val="24"/>
          <w:szCs w:val="24"/>
        </w:rPr>
        <w:t>Wal</w:t>
      </w:r>
      <w:proofErr w:type="spellEnd"/>
      <w:r>
        <w:rPr>
          <w:sz w:val="24"/>
          <w:szCs w:val="24"/>
        </w:rPr>
        <w:t xml:space="preserve"> Mart, etc.</w:t>
      </w:r>
    </w:p>
    <w:p w:rsidR="00EA6D10" w:rsidRPr="00EA6D10" w:rsidRDefault="00EA6D10" w:rsidP="00B4354B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Closing:</w:t>
      </w:r>
    </w:p>
    <w:p w:rsidR="006025FE" w:rsidRPr="00B4354B" w:rsidRDefault="006025FE" w:rsidP="00B4354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Then ask your students some ways they can curb cellphone use. </w:t>
      </w:r>
    </w:p>
    <w:p w:rsidR="007C2933" w:rsidRPr="009C190A" w:rsidRDefault="007C2933">
      <w:pPr>
        <w:rPr>
          <w:sz w:val="24"/>
          <w:szCs w:val="24"/>
        </w:rPr>
      </w:pPr>
    </w:p>
    <w:sectPr w:rsidR="007C2933" w:rsidRPr="009C190A" w:rsidSect="005739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F329E"/>
    <w:multiLevelType w:val="hybridMultilevel"/>
    <w:tmpl w:val="4510C43E"/>
    <w:lvl w:ilvl="0" w:tplc="9B00D7A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C54C8"/>
    <w:multiLevelType w:val="hybridMultilevel"/>
    <w:tmpl w:val="24F06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0A"/>
    <w:rsid w:val="00090A9C"/>
    <w:rsid w:val="00573985"/>
    <w:rsid w:val="006025FE"/>
    <w:rsid w:val="007C2933"/>
    <w:rsid w:val="0096391A"/>
    <w:rsid w:val="009C190A"/>
    <w:rsid w:val="00B4354B"/>
    <w:rsid w:val="00D11829"/>
    <w:rsid w:val="00E542D8"/>
    <w:rsid w:val="00EA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9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9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9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9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OINa46HeWg8&amp;feature=share&amp;list=PLbpi6ZahtOH69YcExBfZj727JYR9IYT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2</cp:revision>
  <dcterms:created xsi:type="dcterms:W3CDTF">2013-09-16T20:33:00Z</dcterms:created>
  <dcterms:modified xsi:type="dcterms:W3CDTF">2013-09-16T20:33:00Z</dcterms:modified>
</cp:coreProperties>
</file>