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1C" w:rsidRPr="00087B54" w:rsidRDefault="000F4409">
      <w:pPr>
        <w:rPr>
          <w:rFonts w:asciiTheme="majorHAnsi" w:hAnsiTheme="majorHAnsi"/>
          <w:b/>
          <w:sz w:val="24"/>
          <w:szCs w:val="24"/>
          <w:u w:val="single"/>
        </w:rPr>
      </w:pPr>
      <w:bookmarkStart w:id="0" w:name="_GoBack"/>
      <w:bookmarkEnd w:id="0"/>
      <w:r w:rsidRPr="00087B54">
        <w:rPr>
          <w:rFonts w:asciiTheme="majorHAnsi" w:hAnsiTheme="majorHAnsi"/>
          <w:b/>
          <w:sz w:val="24"/>
          <w:szCs w:val="24"/>
          <w:u w:val="single"/>
        </w:rPr>
        <w:t>CREW- Getting to Know You Activities for September</w:t>
      </w:r>
    </w:p>
    <w:p w:rsidR="000F4409" w:rsidRPr="00087B54" w:rsidRDefault="000F4409">
      <w:pPr>
        <w:rPr>
          <w:rFonts w:asciiTheme="majorHAnsi" w:hAnsiTheme="majorHAnsi"/>
          <w:b/>
          <w:sz w:val="24"/>
          <w:szCs w:val="24"/>
          <w:u w:val="single"/>
        </w:rPr>
      </w:pPr>
      <w:r w:rsidRPr="00087B54">
        <w:rPr>
          <w:rFonts w:asciiTheme="majorHAnsi" w:hAnsiTheme="majorHAnsi"/>
          <w:b/>
          <w:sz w:val="24"/>
          <w:szCs w:val="24"/>
          <w:u w:val="single"/>
        </w:rPr>
        <w:t>Choose one of the following activities to do with your advisory that day:</w:t>
      </w:r>
    </w:p>
    <w:p w:rsidR="000F4409" w:rsidRPr="00087B54" w:rsidRDefault="000F4409" w:rsidP="000F4409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087B54">
        <w:rPr>
          <w:rFonts w:asciiTheme="majorHAnsi" w:hAnsiTheme="majorHAnsi"/>
          <w:b/>
          <w:sz w:val="24"/>
          <w:szCs w:val="24"/>
        </w:rPr>
        <w:t>Two Truths and a Lie</w:t>
      </w:r>
    </w:p>
    <w:p w:rsidR="00152C4C" w:rsidRPr="00087B54" w:rsidRDefault="00A40F20" w:rsidP="00087B54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87B54">
        <w:rPr>
          <w:rFonts w:asciiTheme="majorHAnsi" w:hAnsiTheme="majorHAnsi"/>
          <w:sz w:val="24"/>
          <w:szCs w:val="24"/>
        </w:rPr>
        <w:t xml:space="preserve">Have each student write 2 things that are true about themselves and 1 fib. </w:t>
      </w:r>
    </w:p>
    <w:p w:rsidR="00152C4C" w:rsidRPr="00087B54" w:rsidRDefault="00A40F20" w:rsidP="00087B54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87B54">
        <w:rPr>
          <w:rFonts w:asciiTheme="majorHAnsi" w:hAnsiTheme="majorHAnsi"/>
          <w:sz w:val="24"/>
          <w:szCs w:val="24"/>
        </w:rPr>
        <w:t>They take turns reading them out loud and the rest of the class has to determine which ones are the truths and which is the lie.</w:t>
      </w:r>
    </w:p>
    <w:p w:rsidR="000F4409" w:rsidRPr="00087B54" w:rsidRDefault="00A40F20" w:rsidP="00087B54">
      <w:pPr>
        <w:ind w:left="360" w:firstLine="60"/>
        <w:rPr>
          <w:rFonts w:asciiTheme="majorHAnsi" w:hAnsiTheme="majorHAnsi"/>
          <w:sz w:val="24"/>
          <w:szCs w:val="24"/>
        </w:rPr>
      </w:pPr>
      <w:r w:rsidRPr="00087B54">
        <w:rPr>
          <w:rFonts w:asciiTheme="majorHAnsi" w:hAnsiTheme="majorHAnsi"/>
          <w:sz w:val="24"/>
          <w:szCs w:val="24"/>
        </w:rPr>
        <w:t>If you would like, make a game of it and give a prize to whomever recites his or hers without having anyone guess correctly.</w:t>
      </w:r>
    </w:p>
    <w:p w:rsidR="002A501B" w:rsidRPr="00087B54" w:rsidRDefault="002A501B" w:rsidP="002A501B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Theme="majorHAnsi" w:eastAsia="Times New Roman" w:hAnsiTheme="majorHAnsi" w:cs="Lucida Sans Unicode"/>
          <w:b/>
          <w:bCs/>
          <w:color w:val="000000"/>
          <w:sz w:val="24"/>
          <w:szCs w:val="24"/>
        </w:rPr>
      </w:pPr>
      <w:r w:rsidRPr="00087B54">
        <w:rPr>
          <w:rFonts w:asciiTheme="majorHAnsi" w:eastAsia="Times New Roman" w:hAnsiTheme="majorHAnsi" w:cs="Lucida Sans Unicode"/>
          <w:b/>
          <w:bCs/>
          <w:color w:val="000000"/>
          <w:sz w:val="24"/>
          <w:szCs w:val="24"/>
        </w:rPr>
        <w:t>Guess Who</w:t>
      </w:r>
    </w:p>
    <w:p w:rsidR="002A501B" w:rsidRPr="00087B54" w:rsidRDefault="002A501B" w:rsidP="00087B5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Theme="majorHAnsi" w:eastAsia="Times New Roman" w:hAnsiTheme="majorHAnsi" w:cs="Lucida Sans Unicode"/>
          <w:color w:val="000000"/>
          <w:sz w:val="24"/>
          <w:szCs w:val="24"/>
        </w:rPr>
      </w:pPr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 xml:space="preserve">To play, each person shares two things no one </w:t>
      </w:r>
      <w:r w:rsidR="00087B54"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>in the class</w:t>
      </w:r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 xml:space="preserve"> knows, by writing them on slips of paper.</w:t>
      </w:r>
    </w:p>
    <w:p w:rsidR="00087B54" w:rsidRPr="00087B54" w:rsidRDefault="002A501B" w:rsidP="00087B5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Theme="majorHAnsi" w:eastAsia="Times New Roman" w:hAnsiTheme="majorHAnsi" w:cs="Lucida Sans Unicode"/>
          <w:color w:val="000000"/>
          <w:sz w:val="24"/>
          <w:szCs w:val="24"/>
        </w:rPr>
      </w:pPr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 xml:space="preserve">Jumble the papers, making sure everyone gets two. </w:t>
      </w:r>
    </w:p>
    <w:p w:rsidR="002A501B" w:rsidRPr="00087B54" w:rsidRDefault="002A501B" w:rsidP="00087B5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Theme="majorHAnsi" w:eastAsia="Times New Roman" w:hAnsiTheme="majorHAnsi" w:cs="Lucida Sans Unicode"/>
          <w:color w:val="000000"/>
          <w:sz w:val="24"/>
          <w:szCs w:val="24"/>
        </w:rPr>
      </w:pPr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>Players then take it in turn to read theirs out, leaving everyone to guess their owners. The more </w:t>
      </w:r>
      <w:r w:rsidRPr="00087B54">
        <w:rPr>
          <w:rFonts w:asciiTheme="majorHAnsi" w:eastAsia="Times New Roman" w:hAnsiTheme="majorHAnsi" w:cs="Lucida Sans Unicode"/>
          <w:i/>
          <w:iCs/>
          <w:color w:val="000000"/>
          <w:sz w:val="24"/>
          <w:szCs w:val="24"/>
        </w:rPr>
        <w:t>crazy</w:t>
      </w:r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> the facts, the better.</w:t>
      </w:r>
    </w:p>
    <w:p w:rsidR="002A501B" w:rsidRPr="00087B54" w:rsidRDefault="002A501B" w:rsidP="002A501B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Lucida Sans Unicode"/>
          <w:color w:val="000000"/>
          <w:sz w:val="24"/>
          <w:szCs w:val="24"/>
        </w:rPr>
      </w:pPr>
      <w:proofErr w:type="gramStart"/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>e.g</w:t>
      </w:r>
      <w:proofErr w:type="gramEnd"/>
      <w:r w:rsidRPr="00087B54">
        <w:rPr>
          <w:rFonts w:asciiTheme="majorHAnsi" w:eastAsia="Times New Roman" w:hAnsiTheme="majorHAnsi" w:cs="Lucida Sans Unicode"/>
          <w:color w:val="000000"/>
          <w:sz w:val="24"/>
          <w:szCs w:val="24"/>
        </w:rPr>
        <w:t>. I want to be a stand-up comedian, I know how to drive a stick, I lived in a different country for __ years.</w:t>
      </w:r>
    </w:p>
    <w:p w:rsidR="00A90FE9" w:rsidRPr="00087B54" w:rsidRDefault="00A90FE9" w:rsidP="00A90FE9">
      <w:pPr>
        <w:pStyle w:val="ListParagraph"/>
        <w:numPr>
          <w:ilvl w:val="0"/>
          <w:numId w:val="2"/>
        </w:numPr>
        <w:shd w:val="clear" w:color="auto" w:fill="FFFFFF"/>
        <w:spacing w:after="300" w:line="334" w:lineRule="atLeast"/>
        <w:rPr>
          <w:rFonts w:asciiTheme="majorHAnsi" w:eastAsia="Times New Roman" w:hAnsiTheme="majorHAnsi" w:cs="Times New Roman"/>
          <w:b/>
          <w:color w:val="1A1A1A"/>
          <w:sz w:val="24"/>
          <w:szCs w:val="24"/>
        </w:rPr>
      </w:pPr>
      <w:r w:rsidRPr="00087B54">
        <w:rPr>
          <w:rFonts w:asciiTheme="majorHAnsi" w:eastAsia="Times New Roman" w:hAnsiTheme="majorHAnsi" w:cs="Times New Roman"/>
          <w:b/>
          <w:bCs/>
          <w:color w:val="1A1A1A"/>
          <w:sz w:val="24"/>
          <w:szCs w:val="24"/>
        </w:rPr>
        <w:t>Show and Tell</w:t>
      </w:r>
    </w:p>
    <w:p w:rsidR="00A90FE9" w:rsidRPr="00087B54" w:rsidRDefault="00A90FE9" w:rsidP="00087B5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334" w:lineRule="atLeast"/>
        <w:rPr>
          <w:rFonts w:asciiTheme="majorHAnsi" w:eastAsia="Times New Roman" w:hAnsiTheme="majorHAnsi" w:cs="Times New Roman"/>
          <w:color w:val="1A1A1A"/>
          <w:sz w:val="24"/>
          <w:szCs w:val="24"/>
        </w:rPr>
      </w:pPr>
      <w:r w:rsidRPr="00087B54">
        <w:rPr>
          <w:rFonts w:asciiTheme="majorHAnsi" w:eastAsia="Times New Roman" w:hAnsiTheme="majorHAnsi" w:cs="Times New Roman"/>
          <w:color w:val="1A1A1A"/>
          <w:sz w:val="24"/>
          <w:szCs w:val="24"/>
        </w:rPr>
        <w:t>Students divide into small groups of 3 to 5</w:t>
      </w:r>
    </w:p>
    <w:p w:rsidR="00A90FE9" w:rsidRPr="00087B54" w:rsidRDefault="00A90FE9" w:rsidP="00087B5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334" w:lineRule="atLeast"/>
        <w:rPr>
          <w:rFonts w:asciiTheme="majorHAnsi" w:eastAsia="Times New Roman" w:hAnsiTheme="majorHAnsi" w:cs="Times New Roman"/>
          <w:color w:val="1A1A1A"/>
          <w:sz w:val="24"/>
          <w:szCs w:val="24"/>
        </w:rPr>
      </w:pPr>
      <w:r w:rsidRPr="00087B54">
        <w:rPr>
          <w:rFonts w:asciiTheme="majorHAnsi" w:eastAsia="Times New Roman" w:hAnsiTheme="majorHAnsi" w:cs="Times New Roman"/>
          <w:color w:val="1A1A1A"/>
          <w:sz w:val="24"/>
          <w:szCs w:val="24"/>
        </w:rPr>
        <w:t>Students choose</w:t>
      </w:r>
      <w:r w:rsidR="00DA06C7">
        <w:rPr>
          <w:rFonts w:asciiTheme="majorHAnsi" w:eastAsia="Times New Roman" w:hAnsiTheme="majorHAnsi" w:cs="Times New Roman"/>
          <w:color w:val="1A1A1A"/>
          <w:sz w:val="24"/>
          <w:szCs w:val="24"/>
        </w:rPr>
        <w:t xml:space="preserve"> </w:t>
      </w:r>
      <w:r w:rsidR="00DA06C7">
        <w:rPr>
          <w:rFonts w:asciiTheme="majorHAnsi" w:eastAsia="Times New Roman" w:hAnsiTheme="majorHAnsi" w:cs="Times New Roman"/>
          <w:i/>
          <w:color w:val="1A1A1A"/>
          <w:sz w:val="24"/>
          <w:szCs w:val="24"/>
        </w:rPr>
        <w:t>appropriate</w:t>
      </w:r>
      <w:r w:rsidRPr="00087B54">
        <w:rPr>
          <w:rFonts w:asciiTheme="majorHAnsi" w:eastAsia="Times New Roman" w:hAnsiTheme="majorHAnsi" w:cs="Times New Roman"/>
          <w:color w:val="1A1A1A"/>
          <w:sz w:val="24"/>
          <w:szCs w:val="24"/>
        </w:rPr>
        <w:t xml:space="preserve"> pictures from their mobile devices</w:t>
      </w:r>
    </w:p>
    <w:p w:rsidR="00DC250C" w:rsidRDefault="00A90FE9" w:rsidP="00DC250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334" w:lineRule="atLeast"/>
        <w:rPr>
          <w:rFonts w:asciiTheme="majorHAnsi" w:eastAsia="Times New Roman" w:hAnsiTheme="majorHAnsi" w:cs="Times New Roman"/>
          <w:color w:val="1A1A1A"/>
          <w:sz w:val="24"/>
          <w:szCs w:val="24"/>
        </w:rPr>
      </w:pPr>
      <w:r w:rsidRPr="00087B54">
        <w:rPr>
          <w:rFonts w:asciiTheme="majorHAnsi" w:eastAsia="Times New Roman" w:hAnsiTheme="majorHAnsi" w:cs="Times New Roman"/>
          <w:color w:val="1A1A1A"/>
          <w:sz w:val="24"/>
          <w:szCs w:val="24"/>
        </w:rPr>
        <w:t>They explain the meaning behind the picture</w:t>
      </w:r>
      <w:r w:rsidR="00DC250C">
        <w:rPr>
          <w:rFonts w:asciiTheme="majorHAnsi" w:eastAsia="Times New Roman" w:hAnsiTheme="majorHAnsi" w:cs="Times New Roman"/>
          <w:color w:val="1A1A1A"/>
          <w:sz w:val="24"/>
          <w:szCs w:val="24"/>
        </w:rPr>
        <w:t xml:space="preserve"> (This is where I went for summer break, this is my dog, etc)</w:t>
      </w:r>
    </w:p>
    <w:p w:rsidR="00DC250C" w:rsidRPr="00DC250C" w:rsidRDefault="00DC250C" w:rsidP="00DC250C">
      <w:pPr>
        <w:pStyle w:val="ListParagraph"/>
        <w:shd w:val="clear" w:color="auto" w:fill="FFFFFF"/>
        <w:spacing w:before="100" w:beforeAutospacing="1" w:after="75" w:line="334" w:lineRule="atLeast"/>
        <w:ind w:left="1245"/>
        <w:rPr>
          <w:rFonts w:asciiTheme="majorHAnsi" w:eastAsia="Times New Roman" w:hAnsiTheme="majorHAnsi" w:cs="Times New Roman"/>
          <w:color w:val="1A1A1A"/>
          <w:sz w:val="24"/>
          <w:szCs w:val="24"/>
        </w:rPr>
      </w:pPr>
    </w:p>
    <w:p w:rsidR="00DC250C" w:rsidRPr="00DC250C" w:rsidRDefault="00DC250C" w:rsidP="00DC250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75" w:line="334" w:lineRule="atLeast"/>
        <w:rPr>
          <w:rFonts w:asciiTheme="majorHAnsi" w:eastAsia="Times New Roman" w:hAnsiTheme="majorHAnsi" w:cs="Times New Roman"/>
          <w:b/>
          <w:color w:val="1A1A1A"/>
          <w:sz w:val="24"/>
          <w:szCs w:val="24"/>
        </w:rPr>
      </w:pPr>
      <w:r w:rsidRPr="00DC250C">
        <w:rPr>
          <w:rFonts w:asciiTheme="majorHAnsi" w:eastAsia="Times New Roman" w:hAnsiTheme="majorHAnsi" w:cs="Times New Roman"/>
          <w:b/>
          <w:color w:val="1A1A1A"/>
          <w:sz w:val="24"/>
          <w:szCs w:val="24"/>
        </w:rPr>
        <w:t>Facebook activity</w:t>
      </w:r>
    </w:p>
    <w:p w:rsidR="00DC250C" w:rsidRPr="00DC250C" w:rsidRDefault="00DC250C" w:rsidP="00DC250C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75" w:line="334" w:lineRule="atLeast"/>
        <w:rPr>
          <w:rFonts w:asciiTheme="majorHAnsi" w:eastAsia="Times New Roman" w:hAnsiTheme="majorHAnsi" w:cs="Times New Roman"/>
          <w:color w:val="1A1A1A"/>
          <w:sz w:val="24"/>
          <w:szCs w:val="24"/>
        </w:rPr>
      </w:pPr>
      <w:r>
        <w:rPr>
          <w:rFonts w:asciiTheme="majorHAnsi" w:eastAsia="Times New Roman" w:hAnsiTheme="majorHAnsi" w:cs="Times New Roman"/>
          <w:color w:val="1A1A1A"/>
          <w:sz w:val="24"/>
          <w:szCs w:val="24"/>
        </w:rPr>
        <w:t>See attached handout</w:t>
      </w:r>
    </w:p>
    <w:p w:rsidR="00A90FE9" w:rsidRPr="00087B54" w:rsidRDefault="00A90FE9" w:rsidP="00A90FE9">
      <w:pPr>
        <w:rPr>
          <w:rFonts w:asciiTheme="majorHAnsi" w:hAnsiTheme="majorHAnsi"/>
          <w:sz w:val="24"/>
          <w:szCs w:val="24"/>
        </w:rPr>
      </w:pPr>
    </w:p>
    <w:p w:rsidR="00A40F20" w:rsidRPr="00087B54" w:rsidRDefault="00A40F20" w:rsidP="00A40F20">
      <w:pPr>
        <w:rPr>
          <w:rFonts w:asciiTheme="majorHAnsi" w:hAnsiTheme="majorHAnsi"/>
          <w:sz w:val="24"/>
          <w:szCs w:val="24"/>
        </w:rPr>
      </w:pPr>
    </w:p>
    <w:p w:rsidR="000F4409" w:rsidRPr="00087B54" w:rsidRDefault="000F4409" w:rsidP="000F4409">
      <w:pPr>
        <w:pStyle w:val="ListParagraph"/>
        <w:rPr>
          <w:rFonts w:asciiTheme="majorHAnsi" w:hAnsiTheme="majorHAnsi"/>
          <w:sz w:val="24"/>
          <w:szCs w:val="24"/>
        </w:rPr>
      </w:pPr>
    </w:p>
    <w:sectPr w:rsidR="000F4409" w:rsidRPr="0008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324"/>
    <w:multiLevelType w:val="hybridMultilevel"/>
    <w:tmpl w:val="5126B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1A0"/>
    <w:multiLevelType w:val="multilevel"/>
    <w:tmpl w:val="A2AC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24E92"/>
    <w:multiLevelType w:val="multilevel"/>
    <w:tmpl w:val="E788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75308"/>
    <w:multiLevelType w:val="hybridMultilevel"/>
    <w:tmpl w:val="3A26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9770A"/>
    <w:multiLevelType w:val="hybridMultilevel"/>
    <w:tmpl w:val="8D3EEBBE"/>
    <w:lvl w:ilvl="0" w:tplc="1180B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262F3"/>
    <w:multiLevelType w:val="hybridMultilevel"/>
    <w:tmpl w:val="D2883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34268"/>
    <w:multiLevelType w:val="hybridMultilevel"/>
    <w:tmpl w:val="405EC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C73DF"/>
    <w:multiLevelType w:val="hybridMultilevel"/>
    <w:tmpl w:val="0EB0CD7A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09"/>
    <w:rsid w:val="00087B54"/>
    <w:rsid w:val="000F4409"/>
    <w:rsid w:val="00152C4C"/>
    <w:rsid w:val="002A501B"/>
    <w:rsid w:val="0044361C"/>
    <w:rsid w:val="005C27DD"/>
    <w:rsid w:val="008C613D"/>
    <w:rsid w:val="00A40F20"/>
    <w:rsid w:val="00A57667"/>
    <w:rsid w:val="00A90FE9"/>
    <w:rsid w:val="00DA06C7"/>
    <w:rsid w:val="00D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501B"/>
  </w:style>
  <w:style w:type="character" w:styleId="Emphasis">
    <w:name w:val="Emphasis"/>
    <w:basedOn w:val="DefaultParagraphFont"/>
    <w:uiPriority w:val="20"/>
    <w:qFormat/>
    <w:rsid w:val="002A50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50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0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501B"/>
  </w:style>
  <w:style w:type="character" w:styleId="Emphasis">
    <w:name w:val="Emphasis"/>
    <w:basedOn w:val="DefaultParagraphFont"/>
    <w:uiPriority w:val="20"/>
    <w:qFormat/>
    <w:rsid w:val="002A50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50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2013-08-16T20:48:00Z</dcterms:created>
  <dcterms:modified xsi:type="dcterms:W3CDTF">2013-08-16T20:48:00Z</dcterms:modified>
</cp:coreProperties>
</file>