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F1" w:rsidRDefault="00E55C92">
      <w:pPr>
        <w:rPr>
          <w:rFonts w:ascii="Times New Roman" w:hAnsi="Times New Roman" w:cs="Times New Roman"/>
          <w:sz w:val="24"/>
          <w:szCs w:val="24"/>
        </w:rPr>
      </w:pPr>
      <w:bookmarkStart w:id="0" w:name="_GoBack"/>
      <w:bookmarkEnd w:id="0"/>
      <w:r w:rsidRPr="002D76AF">
        <w:rPr>
          <w:rFonts w:ascii="Times New Roman" w:hAnsi="Times New Roman" w:cs="Times New Roman"/>
          <w:sz w:val="24"/>
          <w:szCs w:val="24"/>
        </w:rPr>
        <w:t>Linear System and Statistics</w:t>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t>Name:</w:t>
      </w:r>
      <w:r w:rsidR="002D76AF" w:rsidRPr="002D76AF">
        <w:rPr>
          <w:rFonts w:ascii="Times New Roman" w:hAnsi="Times New Roman" w:cs="Times New Roman"/>
          <w:sz w:val="24"/>
          <w:szCs w:val="24"/>
        </w:rPr>
        <w:tab/>
        <w:t>__________________________</w:t>
      </w:r>
    </w:p>
    <w:p w:rsidR="002D76AF" w:rsidRPr="002D76AF" w:rsidRDefault="002D76AF">
      <w:pPr>
        <w:rPr>
          <w:rFonts w:ascii="Times New Roman" w:hAnsi="Times New Roman" w:cs="Times New Roman"/>
          <w:sz w:val="24"/>
          <w:szCs w:val="24"/>
        </w:rPr>
      </w:pPr>
    </w:p>
    <w:p w:rsidR="00E55C92" w:rsidRPr="002D76AF" w:rsidRDefault="00E55C92">
      <w:pPr>
        <w:rPr>
          <w:rFonts w:ascii="Times New Roman" w:hAnsi="Times New Roman" w:cs="Times New Roman"/>
          <w:sz w:val="24"/>
          <w:szCs w:val="24"/>
        </w:rPr>
      </w:pPr>
      <w:r w:rsidRPr="002D76AF">
        <w:rPr>
          <w:rFonts w:ascii="Times New Roman" w:hAnsi="Times New Roman" w:cs="Times New Roman"/>
          <w:sz w:val="24"/>
          <w:szCs w:val="24"/>
        </w:rPr>
        <w:t>Matrix multiplication word problems</w:t>
      </w:r>
    </w:p>
    <w:p w:rsidR="00E55C92" w:rsidRPr="002D76AF" w:rsidRDefault="00E55C92">
      <w:pPr>
        <w:rPr>
          <w:rFonts w:ascii="Times New Roman" w:hAnsi="Times New Roman" w:cs="Times New Roman"/>
          <w:sz w:val="24"/>
          <w:szCs w:val="24"/>
        </w:rPr>
      </w:pPr>
      <w:r w:rsidRPr="002D76AF">
        <w:rPr>
          <w:rFonts w:ascii="Times New Roman" w:hAnsi="Times New Roman" w:cs="Times New Roman"/>
          <w:sz w:val="24"/>
          <w:szCs w:val="24"/>
        </w:rPr>
        <w:t>Follow instructions on the following problems and show all of your work</w:t>
      </w:r>
    </w:p>
    <w:p w:rsidR="00E55C92" w:rsidRPr="002D76AF" w:rsidRDefault="00E55C92" w:rsidP="00E55C92">
      <w:pPr>
        <w:pStyle w:val="ListParagraph"/>
        <w:numPr>
          <w:ilvl w:val="0"/>
          <w:numId w:val="1"/>
        </w:numPr>
        <w:rPr>
          <w:rFonts w:ascii="Times New Roman" w:hAnsi="Times New Roman" w:cs="Times New Roman"/>
          <w:sz w:val="24"/>
          <w:szCs w:val="24"/>
        </w:rPr>
      </w:pPr>
      <w:r w:rsidRPr="002D76AF">
        <w:rPr>
          <w:rFonts w:ascii="Times New Roman" w:hAnsi="Times New Roman" w:cs="Times New Roman"/>
          <w:sz w:val="24"/>
          <w:szCs w:val="24"/>
        </w:rPr>
        <w:t>The student council is selling flowers for mother’s day.  They bought 200 roses for $1.67 each, 150 daffodils for $1.03 each and 100 orchids for $2.59 each.  They sold the roses for $3.00 each, the daffodils for $2.25 each and the orchids for $4.50 each.</w:t>
      </w:r>
    </w:p>
    <w:p w:rsidR="00E55C92" w:rsidRPr="002D76AF" w:rsidRDefault="00E55C92" w:rsidP="00E55C92">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Organize the data in two matrices, and use matrix multiplication to find the total amount spent of the flowers.</w:t>
      </w:r>
      <w:r w:rsidR="00FB1207" w:rsidRPr="002D76AF">
        <w:rPr>
          <w:rFonts w:ascii="Times New Roman" w:hAnsi="Times New Roman" w:cs="Times New Roman"/>
          <w:sz w:val="24"/>
          <w:szCs w:val="24"/>
        </w:rPr>
        <w:t xml:space="preserve"> </w:t>
      </w:r>
      <w:r w:rsidR="00FB1207" w:rsidRPr="002D76AF">
        <w:rPr>
          <w:rFonts w:ascii="Times New Roman" w:hAnsi="Times New Roman" w:cs="Times New Roman"/>
          <w:color w:val="FF0000"/>
          <w:sz w:val="24"/>
          <w:szCs w:val="24"/>
        </w:rPr>
        <w:t>($747.50)</w:t>
      </w:r>
    </w:p>
    <w:p w:rsidR="00E55C92" w:rsidRPr="002D76AF" w:rsidRDefault="00E55C92" w:rsidP="00E55C92">
      <w:pPr>
        <w:pStyle w:val="ListParagraph"/>
        <w:numPr>
          <w:ilvl w:val="1"/>
          <w:numId w:val="1"/>
        </w:numPr>
        <w:rPr>
          <w:rFonts w:ascii="Times New Roman" w:hAnsi="Times New Roman" w:cs="Times New Roman"/>
          <w:color w:val="FF0000"/>
          <w:sz w:val="24"/>
          <w:szCs w:val="24"/>
        </w:rPr>
      </w:pPr>
      <w:r w:rsidRPr="002D76AF">
        <w:rPr>
          <w:rFonts w:ascii="Times New Roman" w:hAnsi="Times New Roman" w:cs="Times New Roman"/>
          <w:sz w:val="24"/>
          <w:szCs w:val="24"/>
        </w:rPr>
        <w:t>Write two matrices, and use mat</w:t>
      </w:r>
      <w:r w:rsidR="00FB1207" w:rsidRPr="002D76AF">
        <w:rPr>
          <w:rFonts w:ascii="Times New Roman" w:hAnsi="Times New Roman" w:cs="Times New Roman"/>
          <w:sz w:val="24"/>
          <w:szCs w:val="24"/>
        </w:rPr>
        <w:t>r</w:t>
      </w:r>
      <w:r w:rsidRPr="002D76AF">
        <w:rPr>
          <w:rFonts w:ascii="Times New Roman" w:hAnsi="Times New Roman" w:cs="Times New Roman"/>
          <w:sz w:val="24"/>
          <w:szCs w:val="24"/>
        </w:rPr>
        <w:t>ix multiplication</w:t>
      </w:r>
      <w:r w:rsidR="00FB1207" w:rsidRPr="002D76AF">
        <w:rPr>
          <w:rFonts w:ascii="Times New Roman" w:hAnsi="Times New Roman" w:cs="Times New Roman"/>
          <w:sz w:val="24"/>
          <w:szCs w:val="24"/>
        </w:rPr>
        <w:t xml:space="preserve"> to find the total amount the student council received for the flower sale.</w:t>
      </w:r>
      <w:r w:rsidR="00FB1207" w:rsidRPr="002D76AF">
        <w:rPr>
          <w:rFonts w:ascii="Times New Roman" w:hAnsi="Times New Roman" w:cs="Times New Roman"/>
          <w:sz w:val="24"/>
          <w:szCs w:val="24"/>
        </w:rPr>
        <w:tab/>
      </w:r>
      <w:r w:rsidR="00FB1207" w:rsidRPr="002D76AF">
        <w:rPr>
          <w:rFonts w:ascii="Times New Roman" w:hAnsi="Times New Roman" w:cs="Times New Roman"/>
          <w:color w:val="FF0000"/>
          <w:sz w:val="24"/>
          <w:szCs w:val="24"/>
        </w:rPr>
        <w:t>($1387.50)</w:t>
      </w:r>
    </w:p>
    <w:p w:rsidR="00FB1207" w:rsidRPr="002D76AF" w:rsidRDefault="00FB1207" w:rsidP="00E55C92">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Use matrix operations to find how much money the student council made on the project.</w:t>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color w:val="FF0000"/>
          <w:sz w:val="24"/>
          <w:szCs w:val="24"/>
        </w:rPr>
        <w:t>($640.00)</w:t>
      </w:r>
    </w:p>
    <w:p w:rsidR="003849D2" w:rsidRPr="002D76AF" w:rsidRDefault="00FB1207" w:rsidP="00E55C92">
      <w:pPr>
        <w:pStyle w:val="ListParagraph"/>
        <w:numPr>
          <w:ilvl w:val="0"/>
          <w:numId w:val="1"/>
        </w:numPr>
        <w:rPr>
          <w:rFonts w:ascii="Times New Roman" w:hAnsi="Times New Roman" w:cs="Times New Roman"/>
          <w:sz w:val="24"/>
          <w:szCs w:val="24"/>
        </w:rPr>
      </w:pPr>
      <w:r w:rsidRPr="002D76AF">
        <w:rPr>
          <w:rFonts w:ascii="Times New Roman" w:hAnsi="Times New Roman" w:cs="Times New Roman"/>
          <w:sz w:val="24"/>
          <w:szCs w:val="24"/>
        </w:rPr>
        <w:t xml:space="preserve">The first table shows points awarded by the judges at the New England Sheep and Wool Fair for each competition.  The second table shows the degree of difficulty of each piece.  </w:t>
      </w:r>
    </w:p>
    <w:p w:rsidR="003849D2" w:rsidRPr="002D76AF" w:rsidRDefault="003849D2" w:rsidP="003849D2">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Create matrices to organize the given information.</w:t>
      </w:r>
    </w:p>
    <w:p w:rsidR="003849D2" w:rsidRPr="002D76AF" w:rsidRDefault="003849D2" w:rsidP="003849D2">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Find the total score for each contestant.</w:t>
      </w:r>
    </w:p>
    <w:p w:rsidR="003849D2" w:rsidRPr="002D76AF" w:rsidRDefault="003849D2" w:rsidP="003849D2">
      <w:pPr>
        <w:pStyle w:val="ListParagraph"/>
        <w:ind w:left="2160"/>
        <w:rPr>
          <w:rFonts w:ascii="Times New Roman" w:hAnsi="Times New Roman" w:cs="Times New Roman"/>
          <w:sz w:val="24"/>
          <w:szCs w:val="24"/>
        </w:rPr>
      </w:pPr>
      <w:r w:rsidRPr="002D76AF">
        <w:rPr>
          <w:rFonts w:ascii="Times New Roman" w:hAnsi="Times New Roman" w:cs="Times New Roman"/>
          <w:sz w:val="24"/>
          <w:szCs w:val="24"/>
        </w:rPr>
        <w:t>Points Awarded</w:t>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r>
      <w:r w:rsidRPr="002D76AF">
        <w:rPr>
          <w:rFonts w:ascii="Times New Roman" w:hAnsi="Times New Roman" w:cs="Times New Roman"/>
          <w:sz w:val="24"/>
          <w:szCs w:val="24"/>
        </w:rPr>
        <w:tab/>
        <w:t>Degree of Difficulty</w:t>
      </w:r>
    </w:p>
    <w:tbl>
      <w:tblPr>
        <w:tblStyle w:val="TableGrid"/>
        <w:tblW w:w="0" w:type="auto"/>
        <w:tblInd w:w="1440" w:type="dxa"/>
        <w:tblLook w:val="04A0" w:firstRow="1" w:lastRow="0" w:firstColumn="1" w:lastColumn="0" w:noHBand="0" w:noVBand="1"/>
      </w:tblPr>
      <w:tblGrid>
        <w:gridCol w:w="1243"/>
        <w:gridCol w:w="1043"/>
        <w:gridCol w:w="1057"/>
        <w:gridCol w:w="753"/>
        <w:gridCol w:w="674"/>
        <w:gridCol w:w="674"/>
        <w:gridCol w:w="1096"/>
        <w:gridCol w:w="1056"/>
        <w:gridCol w:w="856"/>
        <w:gridCol w:w="674"/>
      </w:tblGrid>
      <w:tr w:rsidR="002D76AF" w:rsidRPr="002D76AF" w:rsidTr="003849D2">
        <w:tc>
          <w:tcPr>
            <w:tcW w:w="1204" w:type="dxa"/>
          </w:tcPr>
          <w:p w:rsidR="003849D2" w:rsidRPr="002D76AF" w:rsidRDefault="003849D2"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Contestant</w:t>
            </w:r>
          </w:p>
        </w:tc>
        <w:tc>
          <w:tcPr>
            <w:tcW w:w="949"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Wall</w:t>
            </w:r>
          </w:p>
        </w:tc>
        <w:tc>
          <w:tcPr>
            <w:tcW w:w="960"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Clothing</w:t>
            </w:r>
          </w:p>
        </w:tc>
        <w:tc>
          <w:tcPr>
            <w:tcW w:w="753" w:type="dxa"/>
            <w:tcBorders>
              <w:right w:val="single" w:sz="4" w:space="0" w:color="auto"/>
            </w:tcBorders>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Rug</w:t>
            </w:r>
          </w:p>
        </w:tc>
        <w:tc>
          <w:tcPr>
            <w:tcW w:w="674" w:type="dxa"/>
            <w:tcBorders>
              <w:top w:val="nil"/>
              <w:left w:val="single" w:sz="4" w:space="0" w:color="auto"/>
              <w:bottom w:val="nil"/>
              <w:right w:val="nil"/>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nil"/>
              <w:bottom w:val="nil"/>
              <w:righ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lef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Category</w:t>
            </w:r>
          </w:p>
        </w:tc>
        <w:tc>
          <w:tcPr>
            <w:tcW w:w="674" w:type="dxa"/>
          </w:tcPr>
          <w:p w:rsidR="003849D2" w:rsidRPr="002D76AF" w:rsidRDefault="003849D2"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Ma</w:t>
            </w:r>
            <w:r w:rsidR="0076380E" w:rsidRPr="002D76AF">
              <w:rPr>
                <w:rFonts w:ascii="Times New Roman" w:hAnsi="Times New Roman" w:cs="Times New Roman"/>
                <w:sz w:val="24"/>
                <w:szCs w:val="24"/>
              </w:rPr>
              <w:t>d</w:t>
            </w:r>
            <w:r w:rsidRPr="002D76AF">
              <w:rPr>
                <w:rFonts w:ascii="Times New Roman" w:hAnsi="Times New Roman" w:cs="Times New Roman"/>
                <w:sz w:val="24"/>
                <w:szCs w:val="24"/>
              </w:rPr>
              <w:t>ison</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Devyn</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Ali</w:t>
            </w:r>
          </w:p>
        </w:tc>
      </w:tr>
      <w:tr w:rsidR="002D76AF" w:rsidRPr="002D76AF" w:rsidTr="003849D2">
        <w:tc>
          <w:tcPr>
            <w:tcW w:w="1204" w:type="dxa"/>
          </w:tcPr>
          <w:p w:rsidR="003849D2" w:rsidRPr="002D76AF" w:rsidRDefault="003849D2" w:rsidP="003849D2">
            <w:pPr>
              <w:pStyle w:val="ListParagraph"/>
              <w:ind w:left="0"/>
              <w:rPr>
                <w:rFonts w:ascii="Times New Roman" w:hAnsi="Times New Roman" w:cs="Times New Roman"/>
                <w:sz w:val="24"/>
                <w:szCs w:val="24"/>
              </w:rPr>
            </w:pPr>
          </w:p>
        </w:tc>
        <w:tc>
          <w:tcPr>
            <w:tcW w:w="949" w:type="dxa"/>
          </w:tcPr>
          <w:p w:rsidR="003849D2" w:rsidRPr="002D76AF" w:rsidRDefault="0076380E"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Hanging</w:t>
            </w:r>
          </w:p>
        </w:tc>
        <w:tc>
          <w:tcPr>
            <w:tcW w:w="960" w:type="dxa"/>
          </w:tcPr>
          <w:p w:rsidR="003849D2" w:rsidRPr="002D76AF" w:rsidRDefault="003849D2" w:rsidP="003849D2">
            <w:pPr>
              <w:pStyle w:val="ListParagraph"/>
              <w:ind w:left="0"/>
              <w:jc w:val="center"/>
              <w:rPr>
                <w:rFonts w:ascii="Times New Roman" w:hAnsi="Times New Roman" w:cs="Times New Roman"/>
                <w:sz w:val="24"/>
                <w:szCs w:val="24"/>
              </w:rPr>
            </w:pPr>
          </w:p>
        </w:tc>
        <w:tc>
          <w:tcPr>
            <w:tcW w:w="753" w:type="dxa"/>
            <w:tcBorders>
              <w:right w:val="single" w:sz="4" w:space="0" w:color="auto"/>
            </w:tcBorders>
          </w:tcPr>
          <w:p w:rsidR="003849D2" w:rsidRPr="002D76AF" w:rsidRDefault="003849D2" w:rsidP="0076380E">
            <w:pPr>
              <w:pStyle w:val="ListParagraph"/>
              <w:ind w:left="0"/>
              <w:rPr>
                <w:rFonts w:ascii="Times New Roman" w:hAnsi="Times New Roman" w:cs="Times New Roman"/>
                <w:sz w:val="24"/>
                <w:szCs w:val="24"/>
              </w:rPr>
            </w:pPr>
          </w:p>
        </w:tc>
        <w:tc>
          <w:tcPr>
            <w:tcW w:w="674" w:type="dxa"/>
            <w:tcBorders>
              <w:top w:val="nil"/>
              <w:left w:val="single" w:sz="4" w:space="0" w:color="auto"/>
              <w:bottom w:val="nil"/>
              <w:right w:val="nil"/>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nil"/>
              <w:bottom w:val="nil"/>
              <w:righ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left w:val="single" w:sz="4" w:space="0" w:color="auto"/>
            </w:tcBorders>
          </w:tcPr>
          <w:p w:rsidR="0076380E" w:rsidRPr="002D76AF" w:rsidRDefault="0076380E"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Wall Hanging</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2</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3</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2</w:t>
            </w:r>
          </w:p>
        </w:tc>
      </w:tr>
      <w:tr w:rsidR="0076380E" w:rsidRPr="002D76AF" w:rsidTr="003849D2">
        <w:tc>
          <w:tcPr>
            <w:tcW w:w="1204" w:type="dxa"/>
          </w:tcPr>
          <w:p w:rsidR="003849D2" w:rsidRPr="002D76AF" w:rsidRDefault="003849D2"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Madison</w:t>
            </w:r>
          </w:p>
        </w:tc>
        <w:tc>
          <w:tcPr>
            <w:tcW w:w="949"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16.5</w:t>
            </w:r>
          </w:p>
        </w:tc>
        <w:tc>
          <w:tcPr>
            <w:tcW w:w="960"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18</w:t>
            </w:r>
          </w:p>
        </w:tc>
        <w:tc>
          <w:tcPr>
            <w:tcW w:w="753" w:type="dxa"/>
            <w:tcBorders>
              <w:right w:val="single" w:sz="4" w:space="0" w:color="auto"/>
            </w:tcBorders>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17.5</w:t>
            </w:r>
          </w:p>
        </w:tc>
        <w:tc>
          <w:tcPr>
            <w:tcW w:w="674" w:type="dxa"/>
            <w:tcBorders>
              <w:top w:val="nil"/>
              <w:left w:val="single" w:sz="4" w:space="0" w:color="auto"/>
              <w:bottom w:val="nil"/>
              <w:right w:val="nil"/>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nil"/>
              <w:bottom w:val="nil"/>
              <w:righ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left w:val="single" w:sz="4" w:space="0" w:color="auto"/>
            </w:tcBorders>
          </w:tcPr>
          <w:p w:rsidR="003849D2" w:rsidRPr="002D76AF" w:rsidRDefault="0076380E"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Clothing</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3</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3</w:t>
            </w:r>
          </w:p>
        </w:tc>
        <w:tc>
          <w:tcPr>
            <w:tcW w:w="674" w:type="dxa"/>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w:t>
            </w:r>
          </w:p>
        </w:tc>
      </w:tr>
      <w:tr w:rsidR="0076380E" w:rsidRPr="002D76AF" w:rsidTr="0076380E">
        <w:tc>
          <w:tcPr>
            <w:tcW w:w="1204" w:type="dxa"/>
          </w:tcPr>
          <w:p w:rsidR="003849D2" w:rsidRPr="002D76AF" w:rsidRDefault="003849D2"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Devyn</w:t>
            </w:r>
          </w:p>
        </w:tc>
        <w:tc>
          <w:tcPr>
            <w:tcW w:w="949"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12.5</w:t>
            </w:r>
          </w:p>
        </w:tc>
        <w:tc>
          <w:tcPr>
            <w:tcW w:w="960"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14.0</w:t>
            </w:r>
          </w:p>
        </w:tc>
        <w:tc>
          <w:tcPr>
            <w:tcW w:w="753" w:type="dxa"/>
            <w:tcBorders>
              <w:right w:val="single" w:sz="4" w:space="0" w:color="auto"/>
            </w:tcBorders>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17.0</w:t>
            </w:r>
          </w:p>
        </w:tc>
        <w:tc>
          <w:tcPr>
            <w:tcW w:w="674" w:type="dxa"/>
            <w:tcBorders>
              <w:top w:val="nil"/>
              <w:left w:val="single" w:sz="4" w:space="0" w:color="auto"/>
              <w:bottom w:val="nil"/>
              <w:right w:val="nil"/>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nil"/>
              <w:bottom w:val="nil"/>
              <w:righ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left w:val="single" w:sz="4" w:space="0" w:color="auto"/>
              <w:bottom w:val="nil"/>
            </w:tcBorders>
          </w:tcPr>
          <w:p w:rsidR="003849D2" w:rsidRPr="002D76AF" w:rsidRDefault="0076380E"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Rug</w:t>
            </w:r>
          </w:p>
        </w:tc>
        <w:tc>
          <w:tcPr>
            <w:tcW w:w="674" w:type="dxa"/>
            <w:tcBorders>
              <w:bottom w:val="nil"/>
            </w:tcBorders>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2</w:t>
            </w:r>
          </w:p>
        </w:tc>
        <w:tc>
          <w:tcPr>
            <w:tcW w:w="674" w:type="dxa"/>
            <w:tcBorders>
              <w:bottom w:val="nil"/>
            </w:tcBorders>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2</w:t>
            </w:r>
          </w:p>
        </w:tc>
        <w:tc>
          <w:tcPr>
            <w:tcW w:w="674" w:type="dxa"/>
            <w:tcBorders>
              <w:bottom w:val="nil"/>
            </w:tcBorders>
          </w:tcPr>
          <w:p w:rsidR="003849D2" w:rsidRPr="002D76AF" w:rsidRDefault="0076380E" w:rsidP="0076380E">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w:t>
            </w:r>
          </w:p>
        </w:tc>
      </w:tr>
      <w:tr w:rsidR="0076380E" w:rsidRPr="002D76AF" w:rsidTr="0076380E">
        <w:tc>
          <w:tcPr>
            <w:tcW w:w="1204" w:type="dxa"/>
          </w:tcPr>
          <w:p w:rsidR="003849D2" w:rsidRPr="002D76AF" w:rsidRDefault="003849D2" w:rsidP="003849D2">
            <w:pPr>
              <w:pStyle w:val="ListParagraph"/>
              <w:ind w:left="0"/>
              <w:rPr>
                <w:rFonts w:ascii="Times New Roman" w:hAnsi="Times New Roman" w:cs="Times New Roman"/>
                <w:sz w:val="24"/>
                <w:szCs w:val="24"/>
              </w:rPr>
            </w:pPr>
            <w:r w:rsidRPr="002D76AF">
              <w:rPr>
                <w:rFonts w:ascii="Times New Roman" w:hAnsi="Times New Roman" w:cs="Times New Roman"/>
                <w:sz w:val="24"/>
                <w:szCs w:val="24"/>
              </w:rPr>
              <w:t>Ali</w:t>
            </w:r>
          </w:p>
        </w:tc>
        <w:tc>
          <w:tcPr>
            <w:tcW w:w="949"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16.0</w:t>
            </w:r>
          </w:p>
        </w:tc>
        <w:tc>
          <w:tcPr>
            <w:tcW w:w="960" w:type="dxa"/>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19.5</w:t>
            </w:r>
          </w:p>
        </w:tc>
        <w:tc>
          <w:tcPr>
            <w:tcW w:w="753" w:type="dxa"/>
            <w:tcBorders>
              <w:right w:val="single" w:sz="4" w:space="0" w:color="auto"/>
            </w:tcBorders>
          </w:tcPr>
          <w:p w:rsidR="003849D2" w:rsidRPr="002D76AF" w:rsidRDefault="003849D2" w:rsidP="003849D2">
            <w:pPr>
              <w:pStyle w:val="ListParagraph"/>
              <w:ind w:left="0"/>
              <w:jc w:val="center"/>
              <w:rPr>
                <w:rFonts w:ascii="Times New Roman" w:hAnsi="Times New Roman" w:cs="Times New Roman"/>
                <w:sz w:val="24"/>
                <w:szCs w:val="24"/>
              </w:rPr>
            </w:pPr>
            <w:r w:rsidRPr="002D76AF">
              <w:rPr>
                <w:rFonts w:ascii="Times New Roman" w:hAnsi="Times New Roman" w:cs="Times New Roman"/>
                <w:sz w:val="24"/>
                <w:szCs w:val="24"/>
              </w:rPr>
              <w:t>18.0</w:t>
            </w:r>
          </w:p>
        </w:tc>
        <w:tc>
          <w:tcPr>
            <w:tcW w:w="674" w:type="dxa"/>
            <w:tcBorders>
              <w:top w:val="nil"/>
              <w:left w:val="single" w:sz="4" w:space="0" w:color="auto"/>
              <w:bottom w:val="nil"/>
              <w:right w:val="nil"/>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nil"/>
              <w:bottom w:val="nil"/>
              <w:righ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left w:val="single" w:sz="4" w:space="0" w:color="auto"/>
            </w:tcBorders>
          </w:tcPr>
          <w:p w:rsidR="003849D2" w:rsidRPr="002D76AF" w:rsidRDefault="003849D2" w:rsidP="003849D2">
            <w:pPr>
              <w:pStyle w:val="ListParagraph"/>
              <w:ind w:left="0"/>
              <w:rPr>
                <w:rFonts w:ascii="Times New Roman" w:hAnsi="Times New Roman" w:cs="Times New Roman"/>
                <w:sz w:val="24"/>
                <w:szCs w:val="24"/>
              </w:rPr>
            </w:pPr>
          </w:p>
        </w:tc>
        <w:tc>
          <w:tcPr>
            <w:tcW w:w="674" w:type="dxa"/>
            <w:tcBorders>
              <w:top w:val="nil"/>
            </w:tcBorders>
          </w:tcPr>
          <w:p w:rsidR="003849D2" w:rsidRPr="002D76AF" w:rsidRDefault="003849D2" w:rsidP="0076380E">
            <w:pPr>
              <w:pStyle w:val="ListParagraph"/>
              <w:ind w:left="0"/>
              <w:jc w:val="center"/>
              <w:rPr>
                <w:rFonts w:ascii="Times New Roman" w:hAnsi="Times New Roman" w:cs="Times New Roman"/>
                <w:sz w:val="24"/>
                <w:szCs w:val="24"/>
              </w:rPr>
            </w:pPr>
          </w:p>
        </w:tc>
        <w:tc>
          <w:tcPr>
            <w:tcW w:w="674" w:type="dxa"/>
            <w:tcBorders>
              <w:top w:val="nil"/>
            </w:tcBorders>
          </w:tcPr>
          <w:p w:rsidR="003849D2" w:rsidRPr="002D76AF" w:rsidRDefault="003849D2" w:rsidP="0076380E">
            <w:pPr>
              <w:pStyle w:val="ListParagraph"/>
              <w:ind w:left="0"/>
              <w:jc w:val="center"/>
              <w:rPr>
                <w:rFonts w:ascii="Times New Roman" w:hAnsi="Times New Roman" w:cs="Times New Roman"/>
                <w:sz w:val="24"/>
                <w:szCs w:val="24"/>
              </w:rPr>
            </w:pPr>
          </w:p>
        </w:tc>
        <w:tc>
          <w:tcPr>
            <w:tcW w:w="674" w:type="dxa"/>
            <w:tcBorders>
              <w:top w:val="nil"/>
            </w:tcBorders>
          </w:tcPr>
          <w:p w:rsidR="003849D2" w:rsidRPr="002D76AF" w:rsidRDefault="003849D2" w:rsidP="0076380E">
            <w:pPr>
              <w:pStyle w:val="ListParagraph"/>
              <w:ind w:left="0"/>
              <w:jc w:val="center"/>
              <w:rPr>
                <w:rFonts w:ascii="Times New Roman" w:hAnsi="Times New Roman" w:cs="Times New Roman"/>
                <w:sz w:val="24"/>
                <w:szCs w:val="24"/>
              </w:rPr>
            </w:pPr>
          </w:p>
        </w:tc>
      </w:tr>
    </w:tbl>
    <w:p w:rsidR="003849D2" w:rsidRPr="002D76AF" w:rsidRDefault="003849D2" w:rsidP="003849D2">
      <w:pPr>
        <w:pStyle w:val="ListParagraph"/>
        <w:rPr>
          <w:rFonts w:ascii="Times New Roman" w:hAnsi="Times New Roman" w:cs="Times New Roman"/>
          <w:sz w:val="24"/>
          <w:szCs w:val="24"/>
        </w:rPr>
      </w:pPr>
    </w:p>
    <w:p w:rsidR="00E55C92" w:rsidRPr="002D76AF" w:rsidRDefault="00FB1207" w:rsidP="00E55C92">
      <w:pPr>
        <w:pStyle w:val="ListParagraph"/>
        <w:numPr>
          <w:ilvl w:val="0"/>
          <w:numId w:val="1"/>
        </w:numPr>
        <w:rPr>
          <w:rFonts w:ascii="Times New Roman" w:hAnsi="Times New Roman" w:cs="Times New Roman"/>
          <w:sz w:val="24"/>
          <w:szCs w:val="24"/>
        </w:rPr>
      </w:pPr>
      <w:r w:rsidRPr="002D76AF">
        <w:rPr>
          <w:rFonts w:ascii="Times New Roman" w:hAnsi="Times New Roman" w:cs="Times New Roman"/>
          <w:sz w:val="24"/>
          <w:szCs w:val="24"/>
        </w:rPr>
        <w:t xml:space="preserve"> </w:t>
      </w:r>
      <w:r w:rsidR="00AF24F2" w:rsidRPr="002D76AF">
        <w:rPr>
          <w:rFonts w:ascii="Times New Roman" w:hAnsi="Times New Roman" w:cs="Times New Roman"/>
          <w:sz w:val="24"/>
          <w:szCs w:val="24"/>
        </w:rPr>
        <w:t>A hardware store sells hammers for $3.00, Flashlights for $5</w:t>
      </w:r>
      <w:r w:rsidR="00DB4793" w:rsidRPr="002D76AF">
        <w:rPr>
          <w:rFonts w:ascii="Times New Roman" w:hAnsi="Times New Roman" w:cs="Times New Roman"/>
          <w:sz w:val="24"/>
          <w:szCs w:val="24"/>
        </w:rPr>
        <w:t>, and Lanterns for $7.00.  Store A sold 10 hammers, 2 flashlights and 2 lanterns.   Store B sold 9 hammers, 14 flashlights and 5 lanterns.  Store C sold 8 hammers, 6 flashlights and 7 lanterns.</w:t>
      </w:r>
    </w:p>
    <w:p w:rsidR="00DB4793" w:rsidRPr="002D76AF" w:rsidRDefault="00DB4793" w:rsidP="00DB4793">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Create a matrix for the Prices and a separate one for the Number of Items sold per store.</w:t>
      </w:r>
    </w:p>
    <w:p w:rsidR="00DB4793" w:rsidRPr="002D76AF" w:rsidRDefault="00DB4793" w:rsidP="00DB4793">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Find the product of the two matrices and explain in complete sentences what the product of the two matrices represents.</w:t>
      </w:r>
      <w:r w:rsidRPr="002D76AF">
        <w:rPr>
          <w:rFonts w:ascii="Times New Roman" w:hAnsi="Times New Roman" w:cs="Times New Roman"/>
          <w:sz w:val="24"/>
          <w:szCs w:val="24"/>
        </w:rPr>
        <w:tab/>
      </w:r>
      <w:r w:rsidRPr="002D76AF">
        <w:rPr>
          <w:rFonts w:ascii="Times New Roman" w:hAnsi="Times New Roman" w:cs="Times New Roman"/>
          <w:color w:val="FF0000"/>
          <w:sz w:val="24"/>
          <w:szCs w:val="24"/>
        </w:rPr>
        <w:tab/>
        <w:t>(59</w:t>
      </w:r>
      <w:r w:rsidRPr="002D76AF">
        <w:rPr>
          <w:rFonts w:ascii="Times New Roman" w:hAnsi="Times New Roman" w:cs="Times New Roman"/>
          <w:color w:val="FF0000"/>
          <w:sz w:val="24"/>
          <w:szCs w:val="24"/>
        </w:rPr>
        <w:tab/>
        <w:t>132</w:t>
      </w:r>
      <w:r w:rsidRPr="002D76AF">
        <w:rPr>
          <w:rFonts w:ascii="Times New Roman" w:hAnsi="Times New Roman" w:cs="Times New Roman"/>
          <w:color w:val="FF0000"/>
          <w:sz w:val="24"/>
          <w:szCs w:val="24"/>
        </w:rPr>
        <w:tab/>
        <w:t>103)</w:t>
      </w:r>
    </w:p>
    <w:p w:rsidR="00DB4793" w:rsidRPr="002D76AF" w:rsidRDefault="00DB4793" w:rsidP="00DB4793">
      <w:pPr>
        <w:pStyle w:val="ListParagraph"/>
        <w:numPr>
          <w:ilvl w:val="1"/>
          <w:numId w:val="1"/>
        </w:numPr>
        <w:rPr>
          <w:rFonts w:ascii="Times New Roman" w:hAnsi="Times New Roman" w:cs="Times New Roman"/>
          <w:sz w:val="24"/>
          <w:szCs w:val="24"/>
        </w:rPr>
      </w:pPr>
      <w:r w:rsidRPr="002D76AF">
        <w:rPr>
          <w:rFonts w:ascii="Times New Roman" w:hAnsi="Times New Roman" w:cs="Times New Roman"/>
          <w:sz w:val="24"/>
          <w:szCs w:val="24"/>
        </w:rPr>
        <w:t>How would you find the total gross revenue from all three stores?</w:t>
      </w:r>
      <w:r w:rsidRPr="002D76AF">
        <w:rPr>
          <w:rFonts w:ascii="Times New Roman" w:hAnsi="Times New Roman" w:cs="Times New Roman"/>
          <w:sz w:val="24"/>
          <w:szCs w:val="24"/>
        </w:rPr>
        <w:tab/>
      </w:r>
      <w:r w:rsidRPr="002D76AF">
        <w:rPr>
          <w:rFonts w:ascii="Times New Roman" w:hAnsi="Times New Roman" w:cs="Times New Roman"/>
          <w:color w:val="FF0000"/>
          <w:sz w:val="24"/>
          <w:szCs w:val="24"/>
        </w:rPr>
        <w:t>(Add the elements of the product matrix in Part b)</w:t>
      </w:r>
    </w:p>
    <w:p w:rsidR="00DB4793" w:rsidRPr="004A1F1E" w:rsidRDefault="00DB4793" w:rsidP="00DB4793">
      <w:pPr>
        <w:pStyle w:val="ListParagraph"/>
        <w:numPr>
          <w:ilvl w:val="1"/>
          <w:numId w:val="1"/>
        </w:numPr>
        <w:spacing w:before="240"/>
        <w:rPr>
          <w:rFonts w:ascii="Times New Roman" w:hAnsi="Times New Roman" w:cs="Times New Roman"/>
          <w:sz w:val="24"/>
          <w:szCs w:val="24"/>
        </w:rPr>
      </w:pPr>
      <w:r w:rsidRPr="002D76AF">
        <w:rPr>
          <w:rFonts w:ascii="Times New Roman" w:hAnsi="Times New Roman" w:cs="Times New Roman"/>
          <w:sz w:val="24"/>
          <w:szCs w:val="24"/>
        </w:rPr>
        <w:t xml:space="preserve">Find the total gross revenue from the flashlights sold at all three stores.  </w:t>
      </w:r>
      <w:r w:rsidRPr="002D76AF">
        <w:rPr>
          <w:rFonts w:ascii="Times New Roman" w:hAnsi="Times New Roman" w:cs="Times New Roman"/>
          <w:color w:val="FF0000"/>
          <w:sz w:val="24"/>
          <w:szCs w:val="24"/>
        </w:rPr>
        <w:t>($115</w:t>
      </w:r>
      <w:r w:rsidR="004A1F1E">
        <w:rPr>
          <w:rFonts w:ascii="Times New Roman" w:hAnsi="Times New Roman" w:cs="Times New Roman"/>
          <w:color w:val="FF0000"/>
          <w:sz w:val="24"/>
          <w:szCs w:val="24"/>
        </w:rPr>
        <w:t>)</w:t>
      </w:r>
    </w:p>
    <w:p w:rsidR="004A1F1E" w:rsidRPr="002D76AF" w:rsidRDefault="004A1F1E" w:rsidP="004A1F1E">
      <w:pPr>
        <w:pStyle w:val="ListParagraph"/>
        <w:spacing w:before="240"/>
        <w:ind w:left="1440"/>
        <w:rPr>
          <w:rFonts w:ascii="Times New Roman" w:hAnsi="Times New Roman" w:cs="Times New Roman"/>
          <w:sz w:val="24"/>
          <w:szCs w:val="24"/>
        </w:rPr>
      </w:pPr>
    </w:p>
    <w:p w:rsidR="004A1F1E" w:rsidRDefault="00584244" w:rsidP="004A1F1E">
      <w:pPr>
        <w:pStyle w:val="ListParagraph"/>
        <w:numPr>
          <w:ilvl w:val="0"/>
          <w:numId w:val="1"/>
        </w:numPr>
        <w:tabs>
          <w:tab w:val="right" w:pos="0"/>
          <w:tab w:val="left" w:pos="1080"/>
          <w:tab w:val="left" w:pos="1800"/>
          <w:tab w:val="left" w:pos="3600"/>
          <w:tab w:val="right" w:pos="9000"/>
        </w:tabs>
        <w:spacing w:line="240" w:lineRule="auto"/>
        <w:jc w:val="both"/>
        <w:rPr>
          <w:rFonts w:ascii="Times New Roman" w:hAnsi="Times New Roman" w:cs="Times New Roman"/>
          <w:sz w:val="24"/>
          <w:szCs w:val="24"/>
        </w:rPr>
      </w:pPr>
      <w:r w:rsidRPr="00584244">
        <w:rPr>
          <w:rFonts w:ascii="Times New Roman" w:hAnsi="Times New Roman" w:cs="Times New Roman"/>
          <w:sz w:val="24"/>
          <w:szCs w:val="24"/>
        </w:rPr>
        <w:t xml:space="preserve">The charges for hiring a car from three different companies, based on the number of days for which a car is hired and/or the number of kilometers for which the car is driven are as follows:  John needs to hire a car for 4 days to drive 560 kilometers.  Company A charges $66 per day.  </w:t>
      </w:r>
      <w:r w:rsidRPr="00584244">
        <w:rPr>
          <w:rFonts w:ascii="Times New Roman" w:hAnsi="Times New Roman" w:cs="Times New Roman"/>
          <w:sz w:val="24"/>
          <w:szCs w:val="24"/>
        </w:rPr>
        <w:tab/>
        <w:t xml:space="preserve">Company B charges 48 cents on per kilometer driven.  Company C charges $30 per day and 25 cents on per </w:t>
      </w:r>
      <w:r w:rsidR="004A1F1E" w:rsidRPr="00584244">
        <w:rPr>
          <w:rFonts w:ascii="Times New Roman" w:hAnsi="Times New Roman" w:cs="Times New Roman"/>
          <w:sz w:val="24"/>
          <w:szCs w:val="24"/>
        </w:rPr>
        <w:t>kilometer</w:t>
      </w:r>
      <w:r w:rsidR="004A1F1E">
        <w:rPr>
          <w:rFonts w:ascii="Times New Roman" w:hAnsi="Times New Roman" w:cs="Times New Roman"/>
          <w:sz w:val="24"/>
          <w:szCs w:val="24"/>
        </w:rPr>
        <w:t xml:space="preserve"> driven</w:t>
      </w:r>
    </w:p>
    <w:p w:rsidR="004A1F1E" w:rsidRPr="004A1F1E" w:rsidRDefault="004A1F1E" w:rsidP="004A1F1E">
      <w:pPr>
        <w:tabs>
          <w:tab w:val="right" w:pos="0"/>
          <w:tab w:val="left" w:pos="1080"/>
          <w:tab w:val="left" w:pos="1800"/>
          <w:tab w:val="left" w:pos="3600"/>
          <w:tab w:val="right" w:pos="9000"/>
        </w:tabs>
        <w:spacing w:line="240" w:lineRule="auto"/>
        <w:jc w:val="both"/>
        <w:rPr>
          <w:rFonts w:ascii="Times New Roman" w:hAnsi="Times New Roman" w:cs="Times New Roman"/>
          <w:sz w:val="24"/>
          <w:szCs w:val="24"/>
        </w:rPr>
      </w:pPr>
    </w:p>
    <w:p w:rsidR="004A1F1E" w:rsidRDefault="00584244" w:rsidP="004A1F1E">
      <w:pPr>
        <w:pStyle w:val="ListParagraph"/>
        <w:numPr>
          <w:ilvl w:val="1"/>
          <w:numId w:val="1"/>
        </w:numPr>
        <w:tabs>
          <w:tab w:val="right" w:pos="0"/>
          <w:tab w:val="left" w:pos="1080"/>
          <w:tab w:val="left" w:pos="1800"/>
          <w:tab w:val="left" w:pos="3600"/>
          <w:tab w:val="right" w:pos="9000"/>
        </w:tabs>
        <w:spacing w:line="240" w:lineRule="auto"/>
        <w:jc w:val="both"/>
        <w:rPr>
          <w:rFonts w:ascii="Times New Roman" w:hAnsi="Times New Roman" w:cs="Times New Roman"/>
          <w:sz w:val="24"/>
          <w:szCs w:val="24"/>
        </w:rPr>
      </w:pPr>
      <w:r w:rsidRPr="004A1F1E">
        <w:rPr>
          <w:rFonts w:ascii="Times New Roman" w:hAnsi="Times New Roman" w:cs="Times New Roman"/>
          <w:sz w:val="24"/>
          <w:szCs w:val="24"/>
        </w:rPr>
        <w:t>Write down two matrices only such that the elements of their product under matrix multiplication give the charge of hiring a car from the three different companies.</w:t>
      </w:r>
    </w:p>
    <w:p w:rsidR="00DB4793" w:rsidRDefault="00584244" w:rsidP="004A1F1E">
      <w:pPr>
        <w:pStyle w:val="ListParagraph"/>
        <w:numPr>
          <w:ilvl w:val="1"/>
          <w:numId w:val="1"/>
        </w:numPr>
        <w:tabs>
          <w:tab w:val="right" w:pos="0"/>
          <w:tab w:val="left" w:pos="1080"/>
          <w:tab w:val="left" w:pos="1800"/>
          <w:tab w:val="left" w:pos="3600"/>
          <w:tab w:val="right" w:pos="9000"/>
        </w:tabs>
        <w:spacing w:line="240" w:lineRule="auto"/>
        <w:jc w:val="both"/>
        <w:rPr>
          <w:rFonts w:ascii="Times New Roman" w:hAnsi="Times New Roman" w:cs="Times New Roman"/>
          <w:sz w:val="24"/>
          <w:szCs w:val="24"/>
        </w:rPr>
      </w:pPr>
      <w:r w:rsidRPr="004A1F1E">
        <w:rPr>
          <w:rFonts w:ascii="Times New Roman" w:hAnsi="Times New Roman" w:cs="Times New Roman"/>
          <w:sz w:val="24"/>
          <w:szCs w:val="24"/>
        </w:rPr>
        <w:t>Find this product. Hence state the company that John should hire the car from in order to save cost</w:t>
      </w:r>
    </w:p>
    <w:p w:rsidR="00746C91" w:rsidRDefault="00746C91" w:rsidP="00746C91">
      <w:pPr>
        <w:tabs>
          <w:tab w:val="right" w:pos="360"/>
        </w:tabs>
        <w:ind w:left="420" w:hanging="420"/>
        <w:jc w:val="both"/>
        <w:rPr>
          <w:szCs w:val="24"/>
          <w:lang w:val="en-GB"/>
        </w:rPr>
      </w:pPr>
    </w:p>
    <w:p w:rsidR="00746C91" w:rsidRDefault="00746C91" w:rsidP="00746C91">
      <w:pPr>
        <w:tabs>
          <w:tab w:val="right" w:pos="360"/>
        </w:tabs>
        <w:ind w:left="420" w:hanging="420"/>
        <w:jc w:val="both"/>
        <w:rPr>
          <w:szCs w:val="24"/>
          <w:lang w:val="en-GB"/>
        </w:rPr>
      </w:pPr>
    </w:p>
    <w:p w:rsidR="00746C91" w:rsidRPr="00746C91" w:rsidRDefault="00746C91" w:rsidP="00746C91">
      <w:pPr>
        <w:pStyle w:val="ListParagraph"/>
        <w:numPr>
          <w:ilvl w:val="0"/>
          <w:numId w:val="1"/>
        </w:numPr>
        <w:tabs>
          <w:tab w:val="right" w:pos="360"/>
        </w:tabs>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A business makes toy buses and toy lorries. The following table is used in calculating the cost of manufacturing each toy.</w:t>
      </w:r>
    </w:p>
    <w:p w:rsidR="00746C91" w:rsidRPr="00746C91" w:rsidRDefault="00746C91" w:rsidP="00746C91">
      <w:pPr>
        <w:tabs>
          <w:tab w:val="right" w:pos="360"/>
        </w:tabs>
        <w:ind w:left="420" w:hanging="420"/>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ab/>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4"/>
        <w:gridCol w:w="2484"/>
        <w:gridCol w:w="2484"/>
        <w:gridCol w:w="2484"/>
      </w:tblGrid>
      <w:tr w:rsidR="00746C91" w:rsidRPr="00746C91" w:rsidTr="00D9354F">
        <w:tc>
          <w:tcPr>
            <w:tcW w:w="2484" w:type="dxa"/>
          </w:tcPr>
          <w:p w:rsidR="00746C91" w:rsidRPr="00746C91" w:rsidRDefault="00746C91" w:rsidP="00D9354F">
            <w:pPr>
              <w:tabs>
                <w:tab w:val="right" w:pos="360"/>
              </w:tabs>
              <w:jc w:val="both"/>
              <w:rPr>
                <w:rFonts w:ascii="Times New Roman" w:hAnsi="Times New Roman" w:cs="Times New Roman"/>
                <w:sz w:val="24"/>
                <w:szCs w:val="24"/>
                <w:lang w:val="en-GB"/>
              </w:rPr>
            </w:pPr>
          </w:p>
        </w:tc>
        <w:tc>
          <w:tcPr>
            <w:tcW w:w="2484" w:type="dxa"/>
          </w:tcPr>
          <w:p w:rsidR="00746C91" w:rsidRPr="00746C91" w:rsidRDefault="00746C91" w:rsidP="00D9354F">
            <w:pPr>
              <w:tabs>
                <w:tab w:val="right" w:pos="360"/>
              </w:tabs>
              <w:jc w:val="center"/>
              <w:rPr>
                <w:rFonts w:ascii="Times New Roman" w:hAnsi="Times New Roman" w:cs="Times New Roman"/>
                <w:bCs/>
                <w:sz w:val="24"/>
                <w:szCs w:val="24"/>
                <w:lang w:val="en-GB"/>
              </w:rPr>
            </w:pPr>
            <w:r w:rsidRPr="00746C91">
              <w:rPr>
                <w:rFonts w:ascii="Times New Roman" w:hAnsi="Times New Roman" w:cs="Times New Roman"/>
                <w:bCs/>
                <w:sz w:val="24"/>
                <w:szCs w:val="24"/>
                <w:lang w:val="en-GB"/>
              </w:rPr>
              <w:t>Labour (Hours)</w:t>
            </w:r>
          </w:p>
        </w:tc>
        <w:tc>
          <w:tcPr>
            <w:tcW w:w="2484" w:type="dxa"/>
          </w:tcPr>
          <w:p w:rsidR="00746C91" w:rsidRPr="00746C91" w:rsidRDefault="00746C91" w:rsidP="00D9354F">
            <w:pPr>
              <w:tabs>
                <w:tab w:val="right" w:pos="360"/>
              </w:tabs>
              <w:jc w:val="center"/>
              <w:rPr>
                <w:rFonts w:ascii="Times New Roman" w:hAnsi="Times New Roman" w:cs="Times New Roman"/>
                <w:bCs/>
                <w:sz w:val="24"/>
                <w:szCs w:val="24"/>
                <w:lang w:val="en-GB"/>
              </w:rPr>
            </w:pPr>
            <w:r w:rsidRPr="00746C91">
              <w:rPr>
                <w:rFonts w:ascii="Times New Roman" w:hAnsi="Times New Roman" w:cs="Times New Roman"/>
                <w:bCs/>
                <w:sz w:val="24"/>
                <w:szCs w:val="24"/>
                <w:lang w:val="en-GB"/>
              </w:rPr>
              <w:t>Wood (Blocks)</w:t>
            </w:r>
          </w:p>
        </w:tc>
        <w:tc>
          <w:tcPr>
            <w:tcW w:w="2484" w:type="dxa"/>
          </w:tcPr>
          <w:p w:rsidR="00746C91" w:rsidRPr="00746C91" w:rsidRDefault="00746C91" w:rsidP="00D9354F">
            <w:pPr>
              <w:tabs>
                <w:tab w:val="right" w:pos="360"/>
              </w:tabs>
              <w:jc w:val="center"/>
              <w:rPr>
                <w:rFonts w:ascii="Times New Roman" w:hAnsi="Times New Roman" w:cs="Times New Roman"/>
                <w:bCs/>
                <w:sz w:val="24"/>
                <w:szCs w:val="24"/>
                <w:lang w:val="en-GB"/>
              </w:rPr>
            </w:pPr>
            <w:r w:rsidRPr="00746C91">
              <w:rPr>
                <w:rFonts w:ascii="Times New Roman" w:hAnsi="Times New Roman" w:cs="Times New Roman"/>
                <w:bCs/>
                <w:sz w:val="24"/>
                <w:szCs w:val="24"/>
                <w:lang w:val="en-GB"/>
              </w:rPr>
              <w:t>Paint (Tins)</w:t>
            </w:r>
          </w:p>
        </w:tc>
      </w:tr>
      <w:tr w:rsidR="00746C91" w:rsidRPr="00746C91" w:rsidTr="00D9354F">
        <w:tc>
          <w:tcPr>
            <w:tcW w:w="2484" w:type="dxa"/>
          </w:tcPr>
          <w:p w:rsidR="00746C91" w:rsidRPr="00746C91" w:rsidRDefault="00746C91" w:rsidP="00D9354F">
            <w:pPr>
              <w:pStyle w:val="Heading6"/>
              <w:rPr>
                <w:b w:val="0"/>
                <w:sz w:val="24"/>
              </w:rPr>
            </w:pPr>
            <w:r w:rsidRPr="00746C91">
              <w:rPr>
                <w:b w:val="0"/>
                <w:sz w:val="24"/>
              </w:rPr>
              <w:t>Bus</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6</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4</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3</w:t>
            </w:r>
          </w:p>
        </w:tc>
      </w:tr>
      <w:tr w:rsidR="00746C91" w:rsidRPr="00746C91" w:rsidTr="00D9354F">
        <w:tc>
          <w:tcPr>
            <w:tcW w:w="2484" w:type="dxa"/>
          </w:tcPr>
          <w:p w:rsidR="00746C91" w:rsidRPr="00746C91" w:rsidRDefault="00746C91" w:rsidP="00D9354F">
            <w:pPr>
              <w:tabs>
                <w:tab w:val="right" w:pos="360"/>
              </w:tabs>
              <w:jc w:val="both"/>
              <w:rPr>
                <w:rFonts w:ascii="Times New Roman" w:hAnsi="Times New Roman" w:cs="Times New Roman"/>
                <w:bCs/>
                <w:sz w:val="24"/>
                <w:szCs w:val="24"/>
                <w:lang w:val="en-GB"/>
              </w:rPr>
            </w:pPr>
            <w:r w:rsidRPr="00746C91">
              <w:rPr>
                <w:rFonts w:ascii="Times New Roman" w:hAnsi="Times New Roman" w:cs="Times New Roman"/>
                <w:bCs/>
                <w:sz w:val="24"/>
                <w:szCs w:val="24"/>
                <w:lang w:val="en-GB"/>
              </w:rPr>
              <w:t>Lorry</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3</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4</w:t>
            </w:r>
          </w:p>
        </w:tc>
        <w:tc>
          <w:tcPr>
            <w:tcW w:w="2484" w:type="dxa"/>
          </w:tcPr>
          <w:p w:rsidR="00746C91" w:rsidRPr="00746C91" w:rsidRDefault="00746C91" w:rsidP="00D9354F">
            <w:pPr>
              <w:tabs>
                <w:tab w:val="right" w:pos="360"/>
              </w:tabs>
              <w:jc w:val="center"/>
              <w:rPr>
                <w:rFonts w:ascii="Times New Roman" w:hAnsi="Times New Roman" w:cs="Times New Roman"/>
                <w:sz w:val="24"/>
                <w:szCs w:val="24"/>
                <w:lang w:val="en-GB"/>
              </w:rPr>
            </w:pPr>
            <w:r w:rsidRPr="00746C91">
              <w:rPr>
                <w:rFonts w:ascii="Times New Roman" w:hAnsi="Times New Roman" w:cs="Times New Roman"/>
                <w:sz w:val="24"/>
                <w:szCs w:val="24"/>
                <w:lang w:val="en-GB"/>
              </w:rPr>
              <w:t>2</w:t>
            </w:r>
          </w:p>
        </w:tc>
      </w:tr>
    </w:tbl>
    <w:p w:rsidR="00746C91" w:rsidRPr="00746C91" w:rsidRDefault="00746C91" w:rsidP="00746C91">
      <w:pPr>
        <w:tabs>
          <w:tab w:val="right" w:pos="360"/>
        </w:tabs>
        <w:ind w:left="420" w:hanging="420"/>
        <w:jc w:val="both"/>
        <w:rPr>
          <w:rFonts w:ascii="Times New Roman" w:hAnsi="Times New Roman" w:cs="Times New Roman"/>
          <w:sz w:val="24"/>
          <w:szCs w:val="24"/>
          <w:lang w:val="en-GB"/>
        </w:rPr>
      </w:pPr>
    </w:p>
    <w:p w:rsidR="00746C91" w:rsidRPr="00746C91" w:rsidRDefault="00746C91" w:rsidP="00746C91">
      <w:pPr>
        <w:tabs>
          <w:tab w:val="right" w:pos="360"/>
        </w:tabs>
        <w:ind w:left="420" w:hanging="420"/>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ab/>
      </w:r>
      <w:r w:rsidRPr="00746C91">
        <w:rPr>
          <w:rFonts w:ascii="Times New Roman" w:hAnsi="Times New Roman" w:cs="Times New Roman"/>
          <w:sz w:val="24"/>
          <w:szCs w:val="24"/>
          <w:lang w:val="en-GB"/>
        </w:rPr>
        <w:tab/>
        <w:t>Labour costs $8 per hour, wood costs $1 per block and paint costs $2 per tin.</w:t>
      </w:r>
      <w:r w:rsidRPr="00746C91">
        <w:rPr>
          <w:rFonts w:ascii="Times New Roman" w:hAnsi="Times New Roman" w:cs="Times New Roman"/>
          <w:sz w:val="24"/>
          <w:szCs w:val="24"/>
          <w:lang w:val="en-GB"/>
        </w:rPr>
        <w:tab/>
      </w:r>
    </w:p>
    <w:p w:rsidR="00746C91" w:rsidRPr="00746C91" w:rsidRDefault="00746C91" w:rsidP="00746C91">
      <w:pPr>
        <w:tabs>
          <w:tab w:val="right" w:pos="360"/>
        </w:tabs>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ab/>
      </w:r>
      <w:r w:rsidRPr="00746C91">
        <w:rPr>
          <w:rFonts w:ascii="Times New Roman" w:hAnsi="Times New Roman" w:cs="Times New Roman"/>
          <w:sz w:val="24"/>
          <w:szCs w:val="24"/>
          <w:lang w:val="en-GB"/>
        </w:rPr>
        <w:tab/>
        <w:t xml:space="preserve">It is given that </w:t>
      </w:r>
      <w:r w:rsidRPr="00746C91">
        <w:rPr>
          <w:rFonts w:ascii="Times New Roman" w:hAnsi="Times New Roman" w:cs="Times New Roman"/>
          <w:position w:val="-50"/>
          <w:sz w:val="24"/>
          <w:szCs w:val="24"/>
          <w:lang w:val="en-GB"/>
        </w:rPr>
        <w:object w:dxaOrig="238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6.25pt" o:ole="">
            <v:imagedata r:id="rId7" o:title=""/>
          </v:shape>
          <o:OLEObject Type="Embed" ProgID="Equation.DSMT4" ShapeID="_x0000_i1025" DrawAspect="Content" ObjectID="_1439023262" r:id="rId8"/>
        </w:object>
      </w:r>
      <w:r w:rsidRPr="00746C91">
        <w:rPr>
          <w:rFonts w:ascii="Times New Roman" w:hAnsi="Times New Roman" w:cs="Times New Roman"/>
          <w:sz w:val="24"/>
          <w:szCs w:val="24"/>
          <w:lang w:val="en-GB"/>
        </w:rPr>
        <w:t xml:space="preserve"> </w:t>
      </w:r>
      <w:r w:rsidR="00A4345B" w:rsidRPr="00746C91">
        <w:rPr>
          <w:rFonts w:ascii="Times New Roman" w:hAnsi="Times New Roman" w:cs="Times New Roman"/>
          <w:sz w:val="24"/>
          <w:szCs w:val="24"/>
          <w:lang w:val="en-GB"/>
        </w:rPr>
        <w:t>and</w:t>
      </w:r>
      <w:r w:rsidR="00A4345B">
        <w:rPr>
          <w:rFonts w:ascii="Times New Roman" w:hAnsi="Times New Roman" w:cs="Times New Roman"/>
          <w:sz w:val="24"/>
          <w:szCs w:val="24"/>
          <w:lang w:val="en-GB"/>
        </w:rPr>
        <w:tab/>
      </w:r>
      <w:r w:rsidRPr="00746C91">
        <w:rPr>
          <w:rFonts w:ascii="Times New Roman" w:hAnsi="Times New Roman" w:cs="Times New Roman"/>
          <w:position w:val="-6"/>
          <w:sz w:val="24"/>
          <w:szCs w:val="24"/>
          <w:lang w:val="en-GB"/>
        </w:rPr>
        <w:object w:dxaOrig="800" w:dyaOrig="279">
          <v:shape id="_x0000_i1026" type="#_x0000_t75" style="width:39.75pt;height:14.25pt" o:ole="">
            <v:imagedata r:id="rId9" o:title=""/>
          </v:shape>
          <o:OLEObject Type="Embed" ProgID="Equation.DSMT4" ShapeID="_x0000_i1026" DrawAspect="Content" ObjectID="_1439023263" r:id="rId10"/>
        </w:object>
      </w:r>
      <w:r w:rsidRPr="00746C91">
        <w:rPr>
          <w:rFonts w:ascii="Times New Roman" w:hAnsi="Times New Roman" w:cs="Times New Roman"/>
          <w:sz w:val="24"/>
          <w:szCs w:val="24"/>
          <w:lang w:val="en-GB"/>
        </w:rPr>
        <w:t>.</w:t>
      </w:r>
    </w:p>
    <w:p w:rsidR="00746C91" w:rsidRDefault="00746C91" w:rsidP="00746C91">
      <w:pPr>
        <w:pStyle w:val="ListParagraph"/>
        <w:numPr>
          <w:ilvl w:val="0"/>
          <w:numId w:val="5"/>
        </w:numPr>
        <w:tabs>
          <w:tab w:val="right" w:pos="360"/>
        </w:tabs>
        <w:spacing w:after="0" w:line="240" w:lineRule="auto"/>
        <w:ind w:left="840"/>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 xml:space="preserve">Evaluate </w:t>
      </w:r>
      <w:r w:rsidRPr="00746C91">
        <w:rPr>
          <w:rFonts w:ascii="Times New Roman" w:hAnsi="Times New Roman" w:cs="Times New Roman"/>
          <w:iCs/>
          <w:sz w:val="24"/>
          <w:szCs w:val="24"/>
          <w:lang w:val="en-GB"/>
        </w:rPr>
        <w:t>C</w:t>
      </w:r>
      <w:r w:rsidRPr="00746C91">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w:t>
      </w:r>
      <w:r w:rsidRPr="00746C91">
        <w:rPr>
          <w:rFonts w:ascii="Times New Roman" w:hAnsi="Times New Roman" w:cs="Times New Roman"/>
          <w:sz w:val="24"/>
          <w:szCs w:val="24"/>
          <w:lang w:val="en-GB"/>
        </w:rPr>
        <w:t>explain what the numbers in your answer represent</w:t>
      </w:r>
      <w:r>
        <w:rPr>
          <w:rFonts w:ascii="Times New Roman" w:hAnsi="Times New Roman" w:cs="Times New Roman"/>
          <w:sz w:val="24"/>
          <w:szCs w:val="24"/>
          <w:lang w:val="en-GB"/>
        </w:rPr>
        <w:t xml:space="preserve"> in complete sentences</w:t>
      </w:r>
      <w:r w:rsidRPr="00746C91">
        <w:rPr>
          <w:rFonts w:ascii="Times New Roman" w:hAnsi="Times New Roman" w:cs="Times New Roman"/>
          <w:sz w:val="24"/>
          <w:szCs w:val="24"/>
          <w:lang w:val="en-GB"/>
        </w:rPr>
        <w:t>.</w:t>
      </w:r>
    </w:p>
    <w:p w:rsidR="00746C91" w:rsidRPr="00746C91" w:rsidRDefault="00746C91" w:rsidP="00746C91">
      <w:pPr>
        <w:tabs>
          <w:tab w:val="right" w:pos="360"/>
        </w:tabs>
        <w:spacing w:after="0" w:line="240" w:lineRule="auto"/>
        <w:jc w:val="both"/>
        <w:rPr>
          <w:rFonts w:ascii="Times New Roman" w:hAnsi="Times New Roman" w:cs="Times New Roman"/>
          <w:sz w:val="24"/>
          <w:szCs w:val="24"/>
          <w:lang w:val="en-GB"/>
        </w:rPr>
      </w:pPr>
    </w:p>
    <w:p w:rsidR="00746C91" w:rsidRPr="00746C91" w:rsidRDefault="00746C91" w:rsidP="00746C91">
      <w:pPr>
        <w:pStyle w:val="ListParagraph"/>
        <w:numPr>
          <w:ilvl w:val="0"/>
          <w:numId w:val="5"/>
        </w:numPr>
        <w:tabs>
          <w:tab w:val="right" w:pos="360"/>
        </w:tabs>
        <w:spacing w:after="0" w:line="240" w:lineRule="auto"/>
        <w:ind w:left="840"/>
        <w:jc w:val="both"/>
        <w:rPr>
          <w:rFonts w:ascii="Times New Roman" w:hAnsi="Times New Roman" w:cs="Times New Roman"/>
          <w:sz w:val="24"/>
          <w:szCs w:val="24"/>
          <w:lang w:val="en-GB"/>
        </w:rPr>
      </w:pPr>
      <w:r w:rsidRPr="00746C91">
        <w:rPr>
          <w:rFonts w:ascii="Times New Roman" w:hAnsi="Times New Roman" w:cs="Times New Roman"/>
          <w:sz w:val="24"/>
          <w:szCs w:val="24"/>
          <w:lang w:val="en-GB"/>
        </w:rPr>
        <w:t xml:space="preserve">In addition, </w:t>
      </w:r>
      <w:r w:rsidRPr="00746C91">
        <w:rPr>
          <w:position w:val="-14"/>
          <w:lang w:val="en-GB"/>
        </w:rPr>
        <w:object w:dxaOrig="1600" w:dyaOrig="400">
          <v:shape id="_x0000_i1027" type="#_x0000_t75" style="width:80.25pt;height:20.25pt" o:ole="">
            <v:imagedata r:id="rId11" o:title=""/>
          </v:shape>
          <o:OLEObject Type="Embed" ProgID="Equation.DSMT4" ShapeID="_x0000_i1027" DrawAspect="Content" ObjectID="_1439023264" r:id="rId12"/>
        </w:object>
      </w:r>
      <w:r w:rsidRPr="00746C91">
        <w:rPr>
          <w:rFonts w:ascii="Times New Roman" w:hAnsi="Times New Roman" w:cs="Times New Roman"/>
          <w:sz w:val="24"/>
          <w:szCs w:val="24"/>
          <w:lang w:val="en-GB"/>
        </w:rPr>
        <w:t xml:space="preserve">.Evaluate </w:t>
      </w:r>
      <w:r w:rsidRPr="00746C91">
        <w:rPr>
          <w:rFonts w:ascii="Times New Roman" w:hAnsi="Times New Roman" w:cs="Times New Roman"/>
          <w:iCs/>
          <w:sz w:val="24"/>
          <w:szCs w:val="24"/>
          <w:lang w:val="en-GB"/>
        </w:rPr>
        <w:t>DC</w:t>
      </w:r>
      <w:r w:rsidRPr="00746C91">
        <w:rPr>
          <w:rFonts w:ascii="Times New Roman" w:hAnsi="Times New Roman" w:cs="Times New Roman"/>
          <w:sz w:val="24"/>
          <w:szCs w:val="24"/>
          <w:lang w:val="en-GB"/>
        </w:rPr>
        <w:t xml:space="preserve"> and explain what your answer represents.</w:t>
      </w:r>
      <w:r w:rsidRPr="00746C91">
        <w:rPr>
          <w:szCs w:val="24"/>
          <w:lang w:val="en-GB"/>
        </w:rPr>
        <w:tab/>
      </w:r>
    </w:p>
    <w:sectPr w:rsidR="00746C91" w:rsidRPr="00746C91" w:rsidSect="002D76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8226C"/>
    <w:multiLevelType w:val="hybridMultilevel"/>
    <w:tmpl w:val="D92ABD4C"/>
    <w:lvl w:ilvl="0" w:tplc="52C8414E">
      <w:start w:val="1"/>
      <w:numFmt w:val="lowerLetter"/>
      <w:lvlText w:val="(%1)"/>
      <w:lvlJc w:val="left"/>
      <w:pPr>
        <w:tabs>
          <w:tab w:val="num" w:pos="870"/>
        </w:tabs>
        <w:ind w:left="870" w:hanging="42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427D08F8"/>
    <w:multiLevelType w:val="hybridMultilevel"/>
    <w:tmpl w:val="C9869E7E"/>
    <w:lvl w:ilvl="0" w:tplc="45A09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12525A"/>
    <w:multiLevelType w:val="hybridMultilevel"/>
    <w:tmpl w:val="026C6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B6034"/>
    <w:multiLevelType w:val="hybridMultilevel"/>
    <w:tmpl w:val="B28C13F4"/>
    <w:lvl w:ilvl="0" w:tplc="EBCEE39E">
      <w:start w:val="1"/>
      <w:numFmt w:val="lowerLetter"/>
      <w:lvlText w:val="%1."/>
      <w:lvlJc w:val="left"/>
      <w:pPr>
        <w:tabs>
          <w:tab w:val="num" w:pos="4500"/>
        </w:tabs>
        <w:ind w:left="4500" w:hanging="720"/>
      </w:pPr>
      <w:rPr>
        <w:rFonts w:ascii="Times New Roman" w:eastAsiaTheme="minorHAnsi" w:hAnsi="Times New Roman" w:cs="Times New Roman"/>
        <w:b w:val="0"/>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4">
    <w:nsid w:val="686002FC"/>
    <w:multiLevelType w:val="hybridMultilevel"/>
    <w:tmpl w:val="66F42296"/>
    <w:lvl w:ilvl="0" w:tplc="AF08704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55"/>
    <w:rsid w:val="0008290B"/>
    <w:rsid w:val="000870B0"/>
    <w:rsid w:val="00121BE2"/>
    <w:rsid w:val="00175C8D"/>
    <w:rsid w:val="00183C90"/>
    <w:rsid w:val="00191055"/>
    <w:rsid w:val="00192F9A"/>
    <w:rsid w:val="001A7AAA"/>
    <w:rsid w:val="001D6FB9"/>
    <w:rsid w:val="001F1F0A"/>
    <w:rsid w:val="00202F79"/>
    <w:rsid w:val="00227E7B"/>
    <w:rsid w:val="00233D86"/>
    <w:rsid w:val="00243185"/>
    <w:rsid w:val="00282CDC"/>
    <w:rsid w:val="002D76AF"/>
    <w:rsid w:val="003849D2"/>
    <w:rsid w:val="003858A2"/>
    <w:rsid w:val="003C160A"/>
    <w:rsid w:val="003C2FE2"/>
    <w:rsid w:val="00406E31"/>
    <w:rsid w:val="00456C2E"/>
    <w:rsid w:val="00486CEB"/>
    <w:rsid w:val="004A1F1E"/>
    <w:rsid w:val="005503BB"/>
    <w:rsid w:val="00577054"/>
    <w:rsid w:val="00584244"/>
    <w:rsid w:val="00597AB4"/>
    <w:rsid w:val="005B7AA5"/>
    <w:rsid w:val="005D6D85"/>
    <w:rsid w:val="005E408E"/>
    <w:rsid w:val="0065598F"/>
    <w:rsid w:val="006A032D"/>
    <w:rsid w:val="006A703B"/>
    <w:rsid w:val="006C57E6"/>
    <w:rsid w:val="006E1B01"/>
    <w:rsid w:val="007073BA"/>
    <w:rsid w:val="00723A02"/>
    <w:rsid w:val="00746C91"/>
    <w:rsid w:val="0075198D"/>
    <w:rsid w:val="0076380E"/>
    <w:rsid w:val="007A3BFE"/>
    <w:rsid w:val="00806A44"/>
    <w:rsid w:val="00867821"/>
    <w:rsid w:val="008F681C"/>
    <w:rsid w:val="00915063"/>
    <w:rsid w:val="00945917"/>
    <w:rsid w:val="009509C2"/>
    <w:rsid w:val="0097742F"/>
    <w:rsid w:val="009C3198"/>
    <w:rsid w:val="00A4345B"/>
    <w:rsid w:val="00AE2FC9"/>
    <w:rsid w:val="00AF24F2"/>
    <w:rsid w:val="00B548EF"/>
    <w:rsid w:val="00C123A9"/>
    <w:rsid w:val="00C36EAC"/>
    <w:rsid w:val="00CE2D75"/>
    <w:rsid w:val="00CE5A25"/>
    <w:rsid w:val="00D04ECF"/>
    <w:rsid w:val="00D329F1"/>
    <w:rsid w:val="00D70DB6"/>
    <w:rsid w:val="00D7784A"/>
    <w:rsid w:val="00DB4793"/>
    <w:rsid w:val="00DC0BB4"/>
    <w:rsid w:val="00DD7B38"/>
    <w:rsid w:val="00E15130"/>
    <w:rsid w:val="00E55C92"/>
    <w:rsid w:val="00EC57CC"/>
    <w:rsid w:val="00ED56D3"/>
    <w:rsid w:val="00F2395F"/>
    <w:rsid w:val="00F241CA"/>
    <w:rsid w:val="00F72466"/>
    <w:rsid w:val="00FB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746C91"/>
    <w:pPr>
      <w:keepNext/>
      <w:tabs>
        <w:tab w:val="right" w:pos="360"/>
      </w:tabs>
      <w:spacing w:after="0" w:line="240" w:lineRule="auto"/>
      <w:jc w:val="both"/>
      <w:outlineLvl w:val="5"/>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C92"/>
    <w:pPr>
      <w:ind w:left="720"/>
      <w:contextualSpacing/>
    </w:pPr>
  </w:style>
  <w:style w:type="table" w:styleId="TableGrid">
    <w:name w:val="Table Grid"/>
    <w:basedOn w:val="TableNormal"/>
    <w:uiPriority w:val="39"/>
    <w:rsid w:val="0038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584244"/>
    <w:pPr>
      <w:tabs>
        <w:tab w:val="left" w:pos="426"/>
        <w:tab w:val="right" w:pos="9356"/>
      </w:tabs>
      <w:spacing w:after="0" w:line="240" w:lineRule="auto"/>
      <w:ind w:left="426" w:hanging="426"/>
      <w:jc w:val="both"/>
    </w:pPr>
    <w:rPr>
      <w:rFonts w:ascii="Arial" w:eastAsia="SimSun" w:hAnsi="Arial" w:cs="Arial"/>
      <w:szCs w:val="20"/>
    </w:rPr>
  </w:style>
  <w:style w:type="character" w:customStyle="1" w:styleId="BodyTextIndent2Char">
    <w:name w:val="Body Text Indent 2 Char"/>
    <w:basedOn w:val="DefaultParagraphFont"/>
    <w:link w:val="BodyTextIndent2"/>
    <w:semiHidden/>
    <w:rsid w:val="00584244"/>
    <w:rPr>
      <w:rFonts w:ascii="Arial" w:eastAsia="SimSun" w:hAnsi="Arial" w:cs="Arial"/>
      <w:szCs w:val="20"/>
    </w:rPr>
  </w:style>
  <w:style w:type="character" w:customStyle="1" w:styleId="Heading6Char">
    <w:name w:val="Heading 6 Char"/>
    <w:basedOn w:val="DefaultParagraphFont"/>
    <w:link w:val="Heading6"/>
    <w:rsid w:val="00746C91"/>
    <w:rPr>
      <w:rFonts w:ascii="Times New Roman" w:eastAsia="Times New Roman" w:hAnsi="Times New Roman" w:cs="Times New Roman"/>
      <w:b/>
      <w:bCs/>
      <w:szCs w:val="24"/>
      <w:lang w:val="en-GB"/>
    </w:rPr>
  </w:style>
  <w:style w:type="paragraph" w:styleId="Caption">
    <w:name w:val="caption"/>
    <w:basedOn w:val="Normal"/>
    <w:next w:val="Normal"/>
    <w:qFormat/>
    <w:rsid w:val="00746C9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746C91"/>
    <w:pPr>
      <w:keepNext/>
      <w:tabs>
        <w:tab w:val="right" w:pos="360"/>
      </w:tabs>
      <w:spacing w:after="0" w:line="240" w:lineRule="auto"/>
      <w:jc w:val="both"/>
      <w:outlineLvl w:val="5"/>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C92"/>
    <w:pPr>
      <w:ind w:left="720"/>
      <w:contextualSpacing/>
    </w:pPr>
  </w:style>
  <w:style w:type="table" w:styleId="TableGrid">
    <w:name w:val="Table Grid"/>
    <w:basedOn w:val="TableNormal"/>
    <w:uiPriority w:val="39"/>
    <w:rsid w:val="0038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584244"/>
    <w:pPr>
      <w:tabs>
        <w:tab w:val="left" w:pos="426"/>
        <w:tab w:val="right" w:pos="9356"/>
      </w:tabs>
      <w:spacing w:after="0" w:line="240" w:lineRule="auto"/>
      <w:ind w:left="426" w:hanging="426"/>
      <w:jc w:val="both"/>
    </w:pPr>
    <w:rPr>
      <w:rFonts w:ascii="Arial" w:eastAsia="SimSun" w:hAnsi="Arial" w:cs="Arial"/>
      <w:szCs w:val="20"/>
    </w:rPr>
  </w:style>
  <w:style w:type="character" w:customStyle="1" w:styleId="BodyTextIndent2Char">
    <w:name w:val="Body Text Indent 2 Char"/>
    <w:basedOn w:val="DefaultParagraphFont"/>
    <w:link w:val="BodyTextIndent2"/>
    <w:semiHidden/>
    <w:rsid w:val="00584244"/>
    <w:rPr>
      <w:rFonts w:ascii="Arial" w:eastAsia="SimSun" w:hAnsi="Arial" w:cs="Arial"/>
      <w:szCs w:val="20"/>
    </w:rPr>
  </w:style>
  <w:style w:type="character" w:customStyle="1" w:styleId="Heading6Char">
    <w:name w:val="Heading 6 Char"/>
    <w:basedOn w:val="DefaultParagraphFont"/>
    <w:link w:val="Heading6"/>
    <w:rsid w:val="00746C91"/>
    <w:rPr>
      <w:rFonts w:ascii="Times New Roman" w:eastAsia="Times New Roman" w:hAnsi="Times New Roman" w:cs="Times New Roman"/>
      <w:b/>
      <w:bCs/>
      <w:szCs w:val="24"/>
      <w:lang w:val="en-GB"/>
    </w:rPr>
  </w:style>
  <w:style w:type="paragraph" w:styleId="Caption">
    <w:name w:val="caption"/>
    <w:basedOn w:val="Normal"/>
    <w:next w:val="Normal"/>
    <w:qFormat/>
    <w:rsid w:val="00746C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C00D-EB22-467A-8133-00516827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Swinney</dc:creator>
  <cp:lastModifiedBy>ConfigMe</cp:lastModifiedBy>
  <cp:revision>2</cp:revision>
  <dcterms:created xsi:type="dcterms:W3CDTF">2013-08-26T16:55:00Z</dcterms:created>
  <dcterms:modified xsi:type="dcterms:W3CDTF">2013-08-26T16:55:00Z</dcterms:modified>
</cp:coreProperties>
</file>