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547" w:rsidRDefault="00B04547" w:rsidP="00B04547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 w:rsidRPr="00ED7780">
        <w:rPr>
          <w:rFonts w:ascii="Times New Roman" w:hAnsi="Times New Roman"/>
          <w:sz w:val="24"/>
          <w:szCs w:val="24"/>
        </w:rPr>
        <w:t>Probability – Statistics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D7780">
        <w:rPr>
          <w:rFonts w:ascii="Times New Roman" w:hAnsi="Times New Roman"/>
          <w:sz w:val="24"/>
          <w:szCs w:val="24"/>
        </w:rPr>
        <w:t>Name ___________________________</w:t>
      </w:r>
    </w:p>
    <w:p w:rsidR="00644708" w:rsidRPr="00E25609" w:rsidRDefault="00644708" w:rsidP="00B04547">
      <w:pPr>
        <w:widowControl w:val="0"/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E25609">
        <w:rPr>
          <w:rFonts w:ascii="Times New Roman" w:hAnsi="Times New Roman"/>
          <w:sz w:val="24"/>
          <w:szCs w:val="24"/>
          <w:u w:val="single"/>
        </w:rPr>
        <w:t>Two-Way Tables</w:t>
      </w:r>
    </w:p>
    <w:tbl>
      <w:tblPr>
        <w:tblStyle w:val="TableGrid"/>
        <w:tblW w:w="0" w:type="auto"/>
        <w:tblInd w:w="720" w:type="dxa"/>
        <w:tblLook w:val="00A0" w:firstRow="1" w:lastRow="0" w:firstColumn="1" w:lastColumn="0" w:noHBand="0" w:noVBand="0"/>
      </w:tblPr>
      <w:tblGrid>
        <w:gridCol w:w="2573"/>
        <w:gridCol w:w="2575"/>
        <w:gridCol w:w="2575"/>
        <w:gridCol w:w="2573"/>
      </w:tblGrid>
      <w:tr w:rsidR="00644708" w:rsidRPr="00ED7780" w:rsidTr="00E25609"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Heart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Not a Heart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</w:tr>
      <w:tr w:rsidR="00644708" w:rsidRPr="00ED7780" w:rsidTr="00E25609"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Face Card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644708" w:rsidRPr="00ED7780" w:rsidTr="00E25609"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Not a Face Card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644708" w:rsidRPr="00ED7780" w:rsidTr="00E25609"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</w:tbl>
    <w:p w:rsidR="00644708" w:rsidRPr="00ED7780" w:rsidRDefault="00644708" w:rsidP="00644708">
      <w:pPr>
        <w:pStyle w:val="ListParagraph"/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44708" w:rsidRPr="00E25609" w:rsidRDefault="00644708" w:rsidP="00E25609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25609">
        <w:rPr>
          <w:rFonts w:ascii="Times New Roman" w:hAnsi="Times New Roman"/>
          <w:sz w:val="24"/>
          <w:szCs w:val="24"/>
        </w:rPr>
        <w:t>P(Not a Face Card)=P(C)=</w:t>
      </w:r>
    </w:p>
    <w:p w:rsidR="00644708" w:rsidRPr="00ED7780" w:rsidRDefault="00644708" w:rsidP="0064470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780">
        <w:rPr>
          <w:rFonts w:ascii="Times New Roman" w:hAnsi="Times New Roman"/>
          <w:sz w:val="24"/>
          <w:szCs w:val="24"/>
        </w:rPr>
        <w:t>P(Spade, Club, or Diamond)=P(D)=</w:t>
      </w:r>
    </w:p>
    <w:p w:rsidR="00644708" w:rsidRPr="00ED7780" w:rsidRDefault="00644708" w:rsidP="0064470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780">
        <w:rPr>
          <w:rFonts w:ascii="Times New Roman" w:hAnsi="Times New Roman"/>
          <w:sz w:val="24"/>
          <w:szCs w:val="24"/>
        </w:rPr>
        <w:t>P(C and D)=</w:t>
      </w:r>
    </w:p>
    <w:p w:rsidR="00644708" w:rsidRPr="00ED7780" w:rsidRDefault="00644708" w:rsidP="0064470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780">
        <w:rPr>
          <w:rFonts w:ascii="Times New Roman" w:hAnsi="Times New Roman"/>
          <w:sz w:val="24"/>
          <w:szCs w:val="24"/>
        </w:rPr>
        <w:t>P(C or D)=</w:t>
      </w:r>
    </w:p>
    <w:p w:rsidR="00644708" w:rsidRPr="00ED7780" w:rsidRDefault="00644708" w:rsidP="0064470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25609" w:rsidRDefault="00E25609" w:rsidP="00E25609">
      <w:pPr>
        <w:widowControl w:val="0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</w:r>
      <w:r w:rsidR="00644708" w:rsidRPr="00E25609">
        <w:rPr>
          <w:rFonts w:ascii="Times New Roman" w:hAnsi="Times New Roman"/>
          <w:sz w:val="24"/>
          <w:szCs w:val="24"/>
        </w:rPr>
        <w:t xml:space="preserve"> Shuffle a deck of playing cards and deal one card.  Let event J = getting a jack and event R = getting a </w:t>
      </w:r>
    </w:p>
    <w:p w:rsidR="00644708" w:rsidRPr="00E25609" w:rsidRDefault="00E25609" w:rsidP="00E2560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644708" w:rsidRPr="00E25609">
        <w:rPr>
          <w:rFonts w:ascii="Times New Roman" w:hAnsi="Times New Roman"/>
          <w:sz w:val="24"/>
          <w:szCs w:val="24"/>
        </w:rPr>
        <w:t>red</w:t>
      </w:r>
      <w:proofErr w:type="gramEnd"/>
      <w:r w:rsidR="00644708" w:rsidRPr="00E25609">
        <w:rPr>
          <w:rFonts w:ascii="Times New Roman" w:hAnsi="Times New Roman"/>
          <w:sz w:val="24"/>
          <w:szCs w:val="24"/>
        </w:rPr>
        <w:t xml:space="preserve"> card. </w:t>
      </w:r>
    </w:p>
    <w:p w:rsidR="00644708" w:rsidRPr="00ED7780" w:rsidRDefault="00644708" w:rsidP="00644708">
      <w:pPr>
        <w:pStyle w:val="ListParagraph"/>
        <w:rPr>
          <w:rFonts w:ascii="Times New Roman" w:hAnsi="Times New Roman"/>
          <w:sz w:val="24"/>
          <w:szCs w:val="24"/>
        </w:rPr>
      </w:pPr>
    </w:p>
    <w:p w:rsidR="00644708" w:rsidRPr="00ED7780" w:rsidRDefault="00644708" w:rsidP="0064470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780">
        <w:rPr>
          <w:rFonts w:ascii="Times New Roman" w:hAnsi="Times New Roman"/>
          <w:sz w:val="24"/>
          <w:szCs w:val="24"/>
        </w:rPr>
        <w:t>Construct a two-way table that describes the sample space in terms of events J and R.</w:t>
      </w:r>
    </w:p>
    <w:p w:rsidR="00644708" w:rsidRPr="00ED7780" w:rsidRDefault="00644708" w:rsidP="0064470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780">
        <w:rPr>
          <w:rFonts w:ascii="Times New Roman" w:hAnsi="Times New Roman"/>
          <w:sz w:val="24"/>
          <w:szCs w:val="24"/>
        </w:rPr>
        <w:t xml:space="preserve">Find </w:t>
      </w:r>
      <w:proofErr w:type="gramStart"/>
      <w:r w:rsidRPr="00ED7780">
        <w:rPr>
          <w:rFonts w:ascii="Times New Roman" w:hAnsi="Times New Roman"/>
          <w:sz w:val="24"/>
          <w:szCs w:val="24"/>
        </w:rPr>
        <w:t>P(</w:t>
      </w:r>
      <w:proofErr w:type="gramEnd"/>
      <w:r w:rsidRPr="00ED7780">
        <w:rPr>
          <w:rFonts w:ascii="Times New Roman" w:hAnsi="Times New Roman"/>
          <w:sz w:val="24"/>
          <w:szCs w:val="24"/>
        </w:rPr>
        <w:t>J), P(R), and P(J and R).</w:t>
      </w:r>
    </w:p>
    <w:p w:rsidR="00644708" w:rsidRPr="00ED7780" w:rsidRDefault="00644708" w:rsidP="00644708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780">
        <w:rPr>
          <w:rFonts w:ascii="Times New Roman" w:hAnsi="Times New Roman"/>
          <w:sz w:val="24"/>
          <w:szCs w:val="24"/>
        </w:rPr>
        <w:t xml:space="preserve">Explain why </w:t>
      </w:r>
      <w:proofErr w:type="gramStart"/>
      <w:r w:rsidRPr="00ED7780">
        <w:rPr>
          <w:rFonts w:ascii="Times New Roman" w:hAnsi="Times New Roman"/>
          <w:sz w:val="24"/>
          <w:szCs w:val="24"/>
        </w:rPr>
        <w:t>P(</w:t>
      </w:r>
      <w:proofErr w:type="gramEnd"/>
      <w:r w:rsidRPr="00ED7780">
        <w:rPr>
          <w:rFonts w:ascii="Times New Roman" w:hAnsi="Times New Roman"/>
          <w:sz w:val="24"/>
          <w:szCs w:val="24"/>
        </w:rPr>
        <w:t xml:space="preserve">J or R) does not equal P(J) + P(R).  Then use the general addition rule to compute </w:t>
      </w:r>
      <w:proofErr w:type="gramStart"/>
      <w:r w:rsidRPr="00ED7780">
        <w:rPr>
          <w:rFonts w:ascii="Times New Roman" w:hAnsi="Times New Roman"/>
          <w:sz w:val="24"/>
          <w:szCs w:val="24"/>
        </w:rPr>
        <w:t>P(</w:t>
      </w:r>
      <w:proofErr w:type="gramEnd"/>
      <w:r w:rsidRPr="00ED7780">
        <w:rPr>
          <w:rFonts w:ascii="Times New Roman" w:hAnsi="Times New Roman"/>
          <w:sz w:val="24"/>
          <w:szCs w:val="24"/>
        </w:rPr>
        <w:t>J or R).</w:t>
      </w:r>
    </w:p>
    <w:p w:rsidR="00644708" w:rsidRPr="00ED7780" w:rsidRDefault="00644708" w:rsidP="00644708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44708" w:rsidRPr="00E25609" w:rsidRDefault="00E25609" w:rsidP="00E2560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</w:r>
      <w:r w:rsidR="00644708" w:rsidRPr="00E25609">
        <w:rPr>
          <w:rFonts w:ascii="Times New Roman" w:hAnsi="Times New Roman"/>
          <w:sz w:val="24"/>
          <w:szCs w:val="24"/>
        </w:rPr>
        <w:t>The two-way table below describes the members of the U.S. Senate in 2008.</w:t>
      </w:r>
    </w:p>
    <w:p w:rsidR="00644708" w:rsidRPr="00ED7780" w:rsidRDefault="00644708" w:rsidP="00644708">
      <w:pPr>
        <w:pStyle w:val="ListParagraph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0" w:type="dxa"/>
        <w:tblLook w:val="00A0" w:firstRow="1" w:lastRow="0" w:firstColumn="1" w:lastColumn="0" w:noHBand="0" w:noVBand="0"/>
      </w:tblPr>
      <w:tblGrid>
        <w:gridCol w:w="3365"/>
        <w:gridCol w:w="3271"/>
        <w:gridCol w:w="3300"/>
      </w:tblGrid>
      <w:tr w:rsidR="00644708" w:rsidRPr="00ED7780" w:rsidTr="00644708"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Male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Female</w:t>
            </w:r>
          </w:p>
        </w:tc>
      </w:tr>
      <w:tr w:rsidR="00644708" w:rsidRPr="00ED7780" w:rsidTr="00644708"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Democrats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644708" w:rsidRPr="00ED7780" w:rsidTr="00644708"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Republicans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:rsidR="00644708" w:rsidRPr="00ED7780" w:rsidRDefault="00644708" w:rsidP="00644708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644708" w:rsidRPr="00ED7780" w:rsidRDefault="00644708" w:rsidP="0064470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780">
        <w:rPr>
          <w:rFonts w:ascii="Times New Roman" w:hAnsi="Times New Roman"/>
          <w:sz w:val="24"/>
          <w:szCs w:val="24"/>
        </w:rPr>
        <w:t xml:space="preserve"> Who are the individuals?  What variables are being measured?</w:t>
      </w:r>
    </w:p>
    <w:p w:rsidR="00644708" w:rsidRPr="00ED7780" w:rsidRDefault="00644708" w:rsidP="00644708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780">
        <w:rPr>
          <w:rFonts w:ascii="Times New Roman" w:hAnsi="Times New Roman"/>
          <w:sz w:val="24"/>
          <w:szCs w:val="24"/>
        </w:rPr>
        <w:t>If we select a U.S. Senator at random, what’s the probability that we choose</w:t>
      </w:r>
    </w:p>
    <w:p w:rsidR="00E25609" w:rsidRDefault="00644708" w:rsidP="00E25609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  <w:proofErr w:type="gramStart"/>
      <w:r w:rsidRPr="00ED7780">
        <w:rPr>
          <w:rFonts w:ascii="Times New Roman" w:hAnsi="Times New Roman"/>
          <w:sz w:val="24"/>
          <w:szCs w:val="24"/>
        </w:rPr>
        <w:t>P(</w:t>
      </w:r>
      <w:proofErr w:type="gramEnd"/>
      <w:r w:rsidRPr="00ED7780">
        <w:rPr>
          <w:rFonts w:ascii="Times New Roman" w:hAnsi="Times New Roman"/>
          <w:sz w:val="24"/>
          <w:szCs w:val="24"/>
        </w:rPr>
        <w:t>D) =</w:t>
      </w:r>
      <w:r w:rsidRPr="00ED7780">
        <w:rPr>
          <w:rFonts w:ascii="Times New Roman" w:hAnsi="Times New Roman"/>
          <w:sz w:val="24"/>
          <w:szCs w:val="24"/>
        </w:rPr>
        <w:tab/>
      </w:r>
      <w:r w:rsidRPr="00ED7780">
        <w:rPr>
          <w:rFonts w:ascii="Times New Roman" w:hAnsi="Times New Roman"/>
          <w:sz w:val="24"/>
          <w:szCs w:val="24"/>
        </w:rPr>
        <w:tab/>
        <w:t xml:space="preserve">P(female D)=     P(female)=      </w:t>
      </w:r>
      <w:r w:rsidR="00E25609">
        <w:rPr>
          <w:rFonts w:ascii="Times New Roman" w:hAnsi="Times New Roman"/>
          <w:sz w:val="24"/>
          <w:szCs w:val="24"/>
        </w:rPr>
        <w:t>P(female or D</w:t>
      </w:r>
    </w:p>
    <w:p w:rsidR="00644708" w:rsidRPr="00E25609" w:rsidRDefault="00E25609" w:rsidP="00E25609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</w:r>
      <w:r w:rsidRPr="00E25609">
        <w:rPr>
          <w:rFonts w:ascii="Times New Roman" w:hAnsi="Times New Roman"/>
          <w:sz w:val="24"/>
          <w:szCs w:val="24"/>
        </w:rPr>
        <w:t>S</w:t>
      </w:r>
      <w:r w:rsidR="00644708" w:rsidRPr="00E25609">
        <w:rPr>
          <w:rFonts w:ascii="Times New Roman" w:hAnsi="Times New Roman"/>
          <w:sz w:val="24"/>
          <w:szCs w:val="24"/>
        </w:rPr>
        <w:t>tudents in an urban school were curious about how many children regularly eat breakfast.  They conducted a survey, asking, “Do you eat breakfast on a regular basis?”  All 595 students in the school responded to the survey.  The resulting data are shown in the table below.</w:t>
      </w:r>
    </w:p>
    <w:tbl>
      <w:tblPr>
        <w:tblStyle w:val="TableGrid"/>
        <w:tblW w:w="0" w:type="auto"/>
        <w:tblInd w:w="1080" w:type="dxa"/>
        <w:tblLook w:val="00A0" w:firstRow="1" w:lastRow="0" w:firstColumn="1" w:lastColumn="0" w:noHBand="0" w:noVBand="0"/>
      </w:tblPr>
      <w:tblGrid>
        <w:gridCol w:w="2517"/>
        <w:gridCol w:w="2462"/>
        <w:gridCol w:w="2493"/>
        <w:gridCol w:w="2464"/>
      </w:tblGrid>
      <w:tr w:rsidR="00644708" w:rsidRPr="00ED7780" w:rsidTr="00E25609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Eat breakfast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Male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Female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</w:tr>
      <w:tr w:rsidR="00644708" w:rsidRPr="00ED7780" w:rsidTr="00E25609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Yes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</w:tr>
      <w:tr w:rsidR="00644708" w:rsidRPr="00ED7780" w:rsidTr="00E25609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No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</w:tr>
      <w:tr w:rsidR="00644708" w:rsidRPr="00ED7780" w:rsidTr="00E25609"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4708" w:rsidRPr="00ED7780" w:rsidRDefault="00644708">
            <w:pPr>
              <w:pStyle w:val="ListParagraph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780"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</w:tr>
    </w:tbl>
    <w:p w:rsidR="00644708" w:rsidRPr="00ED7780" w:rsidRDefault="00644708" w:rsidP="00644708">
      <w:pPr>
        <w:pStyle w:val="ListParagraph"/>
        <w:spacing w:line="240" w:lineRule="auto"/>
        <w:ind w:left="1080"/>
        <w:rPr>
          <w:rFonts w:ascii="Times New Roman" w:hAnsi="Times New Roman"/>
          <w:sz w:val="24"/>
          <w:szCs w:val="24"/>
        </w:rPr>
      </w:pPr>
    </w:p>
    <w:p w:rsidR="00644708" w:rsidRPr="00ED7780" w:rsidRDefault="00644708" w:rsidP="0064470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780">
        <w:rPr>
          <w:rFonts w:ascii="Times New Roman" w:hAnsi="Times New Roman"/>
          <w:sz w:val="24"/>
          <w:szCs w:val="24"/>
        </w:rPr>
        <w:t xml:space="preserve"> Who are individuals?  What variables are being measured?</w:t>
      </w:r>
    </w:p>
    <w:p w:rsidR="00644708" w:rsidRPr="00ED7780" w:rsidRDefault="00644708" w:rsidP="0064470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780">
        <w:rPr>
          <w:rFonts w:ascii="Times New Roman" w:hAnsi="Times New Roman"/>
          <w:sz w:val="24"/>
          <w:szCs w:val="24"/>
        </w:rPr>
        <w:t>If we select a student from the school at random, what is the probability that we choose</w:t>
      </w:r>
    </w:p>
    <w:p w:rsidR="00644708" w:rsidRPr="00ED7780" w:rsidRDefault="00644708" w:rsidP="00644708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644708" w:rsidRPr="00ED7780" w:rsidRDefault="00644708" w:rsidP="00644708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  <w:r w:rsidRPr="00ED7780">
        <w:rPr>
          <w:rFonts w:ascii="Times New Roman" w:hAnsi="Times New Roman"/>
          <w:sz w:val="24"/>
          <w:szCs w:val="24"/>
        </w:rPr>
        <w:t>P(female)=</w:t>
      </w:r>
      <w:r w:rsidRPr="00ED7780">
        <w:rPr>
          <w:rFonts w:ascii="Times New Roman" w:hAnsi="Times New Roman"/>
          <w:sz w:val="24"/>
          <w:szCs w:val="24"/>
        </w:rPr>
        <w:tab/>
      </w:r>
      <w:r w:rsidRPr="00ED7780">
        <w:rPr>
          <w:rFonts w:ascii="Times New Roman" w:hAnsi="Times New Roman"/>
          <w:sz w:val="24"/>
          <w:szCs w:val="24"/>
        </w:rPr>
        <w:tab/>
      </w:r>
      <w:r w:rsidRPr="00ED7780">
        <w:rPr>
          <w:rFonts w:ascii="Times New Roman" w:hAnsi="Times New Roman"/>
          <w:sz w:val="24"/>
          <w:szCs w:val="24"/>
        </w:rPr>
        <w:tab/>
      </w:r>
      <w:r w:rsidRPr="00ED7780">
        <w:rPr>
          <w:rFonts w:ascii="Times New Roman" w:hAnsi="Times New Roman"/>
          <w:sz w:val="24"/>
          <w:szCs w:val="24"/>
        </w:rPr>
        <w:tab/>
      </w:r>
      <w:r w:rsidRPr="00ED7780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Pr="00ED7780">
        <w:rPr>
          <w:rFonts w:ascii="Times New Roman" w:hAnsi="Times New Roman"/>
          <w:sz w:val="24"/>
          <w:szCs w:val="24"/>
        </w:rPr>
        <w:t>P(eats breakfast)=</w:t>
      </w:r>
    </w:p>
    <w:p w:rsidR="00644708" w:rsidRPr="00ED7780" w:rsidRDefault="00644708" w:rsidP="00644708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644708" w:rsidRPr="00ED7780" w:rsidRDefault="00644708" w:rsidP="00644708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  <w:proofErr w:type="gramStart"/>
      <w:r w:rsidRPr="00ED7780">
        <w:rPr>
          <w:rFonts w:ascii="Times New Roman" w:hAnsi="Times New Roman"/>
          <w:sz w:val="24"/>
          <w:szCs w:val="24"/>
        </w:rPr>
        <w:t>P(</w:t>
      </w:r>
      <w:proofErr w:type="gramEnd"/>
      <w:r w:rsidRPr="00ED7780">
        <w:rPr>
          <w:rFonts w:ascii="Times New Roman" w:hAnsi="Times New Roman"/>
          <w:sz w:val="24"/>
          <w:szCs w:val="24"/>
        </w:rPr>
        <w:t>female who eats breakfast)=</w:t>
      </w:r>
      <w:r w:rsidRPr="00ED7780">
        <w:rPr>
          <w:rFonts w:ascii="Times New Roman" w:hAnsi="Times New Roman"/>
          <w:sz w:val="24"/>
          <w:szCs w:val="24"/>
        </w:rPr>
        <w:tab/>
      </w:r>
      <w:r w:rsidRPr="00ED7780">
        <w:rPr>
          <w:rFonts w:ascii="Times New Roman" w:hAnsi="Times New Roman"/>
          <w:sz w:val="24"/>
          <w:szCs w:val="24"/>
        </w:rPr>
        <w:tab/>
        <w:t>P(female or who eats breakfast)=</w:t>
      </w:r>
    </w:p>
    <w:p w:rsidR="00644708" w:rsidRPr="00E25609" w:rsidRDefault="00E25609" w:rsidP="00E25609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</w:t>
      </w:r>
      <w:r w:rsidR="00644708" w:rsidRPr="00E256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644708" w:rsidRPr="00E25609">
        <w:rPr>
          <w:rFonts w:ascii="Times New Roman" w:hAnsi="Times New Roman"/>
          <w:sz w:val="24"/>
          <w:szCs w:val="24"/>
        </w:rPr>
        <w:t>An American roulette wheel has 38 slots with numbers 1 through 36, 0, and 00. On the wheel, 18 of the numbered slots are red, 18 are black, and two – the 0 and 00 - are green.  When the wheel is spun, a metal ball is dropped onto the middle of the wheel.  If the wheel is balanced, the ball is equally likely to settle in any of the numbered slots.  Imagine spinning a fair wheel once.  Let event B = ball lands in a black slot and event E = ball lands in an even-numbered slot.  Let event G = ball lands in a green slot. (Treat 0 and 00 as even numbers).</w:t>
      </w:r>
    </w:p>
    <w:p w:rsidR="009B5842" w:rsidRPr="009B5842" w:rsidRDefault="009B5842" w:rsidP="009B5842">
      <w:pPr>
        <w:spacing w:line="240" w:lineRule="auto"/>
        <w:ind w:left="5760" w:firstLine="720"/>
        <w:rPr>
          <w:rFonts w:ascii="Tahoma" w:hAnsi="Tahoma" w:cs="Tahoma"/>
          <w:sz w:val="28"/>
          <w:szCs w:val="28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79EFF772" wp14:editId="05F4CCF3">
            <wp:extent cx="2149748" cy="2149748"/>
            <wp:effectExtent l="0" t="0" r="3175" b="3175"/>
            <wp:docPr id="2" name="Picture 2" descr="http://ecx.images-amazon.com/images/I/51wGjWbmHp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cx.images-amazon.com/images/I/51wGjWbmHp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76" cy="214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708" w:rsidRPr="00ED7780" w:rsidRDefault="00644708" w:rsidP="0064470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780">
        <w:rPr>
          <w:rFonts w:ascii="Times New Roman" w:hAnsi="Times New Roman"/>
          <w:sz w:val="24"/>
          <w:szCs w:val="24"/>
        </w:rPr>
        <w:t>Make a two-way table that displays the sample space in terms of events B and E.</w:t>
      </w:r>
    </w:p>
    <w:p w:rsidR="00644708" w:rsidRPr="00ED7780" w:rsidRDefault="00644708" w:rsidP="0064470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780">
        <w:rPr>
          <w:rFonts w:ascii="Times New Roman" w:hAnsi="Times New Roman"/>
          <w:sz w:val="24"/>
          <w:szCs w:val="24"/>
        </w:rPr>
        <w:t xml:space="preserve">Find </w:t>
      </w:r>
      <w:proofErr w:type="gramStart"/>
      <w:r w:rsidRPr="00ED7780">
        <w:rPr>
          <w:rFonts w:ascii="Times New Roman" w:hAnsi="Times New Roman"/>
          <w:sz w:val="24"/>
          <w:szCs w:val="24"/>
        </w:rPr>
        <w:t>P(</w:t>
      </w:r>
      <w:proofErr w:type="gramEnd"/>
      <w:r w:rsidRPr="00ED7780">
        <w:rPr>
          <w:rFonts w:ascii="Times New Roman" w:hAnsi="Times New Roman"/>
          <w:sz w:val="24"/>
          <w:szCs w:val="24"/>
        </w:rPr>
        <w:t>B) and P(E).</w:t>
      </w:r>
    </w:p>
    <w:p w:rsidR="00644708" w:rsidRPr="00ED7780" w:rsidRDefault="00644708" w:rsidP="0064470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780">
        <w:rPr>
          <w:rFonts w:ascii="Times New Roman" w:hAnsi="Times New Roman"/>
          <w:sz w:val="24"/>
          <w:szCs w:val="24"/>
        </w:rPr>
        <w:t xml:space="preserve">Find </w:t>
      </w:r>
      <w:proofErr w:type="gramStart"/>
      <w:r w:rsidRPr="00ED7780">
        <w:rPr>
          <w:rFonts w:ascii="Times New Roman" w:hAnsi="Times New Roman"/>
          <w:sz w:val="24"/>
          <w:szCs w:val="24"/>
        </w:rPr>
        <w:t>P(</w:t>
      </w:r>
      <w:proofErr w:type="gramEnd"/>
      <w:r w:rsidRPr="00ED7780">
        <w:rPr>
          <w:rFonts w:ascii="Times New Roman" w:hAnsi="Times New Roman"/>
          <w:sz w:val="24"/>
          <w:szCs w:val="24"/>
        </w:rPr>
        <w:t>B and E).</w:t>
      </w:r>
    </w:p>
    <w:p w:rsidR="00644708" w:rsidRPr="00ED7780" w:rsidRDefault="00644708" w:rsidP="0064470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780">
        <w:rPr>
          <w:rFonts w:ascii="Times New Roman" w:hAnsi="Times New Roman"/>
          <w:sz w:val="24"/>
          <w:szCs w:val="24"/>
        </w:rPr>
        <w:t xml:space="preserve">Find </w:t>
      </w:r>
      <w:proofErr w:type="gramStart"/>
      <w:r w:rsidRPr="00ED7780">
        <w:rPr>
          <w:rFonts w:ascii="Times New Roman" w:hAnsi="Times New Roman"/>
          <w:sz w:val="24"/>
          <w:szCs w:val="24"/>
        </w:rPr>
        <w:t>P(</w:t>
      </w:r>
      <w:proofErr w:type="gramEnd"/>
      <w:r w:rsidRPr="00ED7780">
        <w:rPr>
          <w:rFonts w:ascii="Times New Roman" w:hAnsi="Times New Roman"/>
          <w:sz w:val="24"/>
          <w:szCs w:val="24"/>
        </w:rPr>
        <w:t>B or E).</w:t>
      </w:r>
      <w:r w:rsidR="009B5842" w:rsidRPr="009B5842">
        <w:rPr>
          <w:rFonts w:ascii="Verdana" w:hAnsi="Verdana"/>
          <w:noProof/>
          <w:color w:val="000000"/>
          <w:sz w:val="20"/>
          <w:szCs w:val="20"/>
        </w:rPr>
        <w:t xml:space="preserve"> </w:t>
      </w:r>
    </w:p>
    <w:p w:rsidR="00644708" w:rsidRPr="00ED7780" w:rsidRDefault="00644708" w:rsidP="0064470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780">
        <w:rPr>
          <w:rFonts w:ascii="Times New Roman" w:hAnsi="Times New Roman"/>
          <w:sz w:val="24"/>
          <w:szCs w:val="24"/>
        </w:rPr>
        <w:t xml:space="preserve">Find </w:t>
      </w:r>
      <w:proofErr w:type="gramStart"/>
      <w:r w:rsidRPr="00ED7780">
        <w:rPr>
          <w:rFonts w:ascii="Times New Roman" w:hAnsi="Times New Roman"/>
          <w:sz w:val="24"/>
          <w:szCs w:val="24"/>
        </w:rPr>
        <w:t>P(</w:t>
      </w:r>
      <w:proofErr w:type="gramEnd"/>
      <w:r w:rsidRPr="00ED7780">
        <w:rPr>
          <w:rFonts w:ascii="Times New Roman" w:hAnsi="Times New Roman"/>
          <w:sz w:val="24"/>
          <w:szCs w:val="24"/>
        </w:rPr>
        <w:t>B and G).</w:t>
      </w:r>
      <w:r w:rsidR="009B5842" w:rsidRPr="009B5842">
        <w:rPr>
          <w:rFonts w:ascii="Verdana" w:hAnsi="Verdana"/>
          <w:noProof/>
          <w:color w:val="000000"/>
          <w:sz w:val="20"/>
          <w:szCs w:val="20"/>
        </w:rPr>
        <w:t xml:space="preserve"> </w:t>
      </w:r>
    </w:p>
    <w:p w:rsidR="00644708" w:rsidRPr="00ED7780" w:rsidRDefault="00644708" w:rsidP="0064470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780">
        <w:rPr>
          <w:rFonts w:ascii="Times New Roman" w:hAnsi="Times New Roman"/>
          <w:sz w:val="24"/>
          <w:szCs w:val="24"/>
        </w:rPr>
        <w:t xml:space="preserve">Find </w:t>
      </w:r>
      <w:proofErr w:type="gramStart"/>
      <w:r w:rsidRPr="00ED7780">
        <w:rPr>
          <w:rFonts w:ascii="Times New Roman" w:hAnsi="Times New Roman"/>
          <w:sz w:val="24"/>
          <w:szCs w:val="24"/>
        </w:rPr>
        <w:t>P(</w:t>
      </w:r>
      <w:proofErr w:type="gramEnd"/>
      <w:r w:rsidRPr="00ED7780">
        <w:rPr>
          <w:rFonts w:ascii="Times New Roman" w:hAnsi="Times New Roman"/>
          <w:sz w:val="24"/>
          <w:szCs w:val="24"/>
        </w:rPr>
        <w:t>B or G) using the general addition rule.</w:t>
      </w:r>
    </w:p>
    <w:p w:rsidR="009B5842" w:rsidRDefault="00644708" w:rsidP="009B584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ED7780">
        <w:rPr>
          <w:rFonts w:ascii="Times New Roman" w:hAnsi="Times New Roman"/>
          <w:sz w:val="24"/>
          <w:szCs w:val="24"/>
        </w:rPr>
        <w:t xml:space="preserve">Find </w:t>
      </w:r>
      <w:proofErr w:type="gramStart"/>
      <w:r w:rsidRPr="00ED7780">
        <w:rPr>
          <w:rFonts w:ascii="Times New Roman" w:hAnsi="Times New Roman"/>
          <w:sz w:val="24"/>
          <w:szCs w:val="24"/>
        </w:rPr>
        <w:t>P(</w:t>
      </w:r>
      <w:proofErr w:type="gramEnd"/>
      <w:r w:rsidRPr="00ED7780">
        <w:rPr>
          <w:rFonts w:ascii="Times New Roman" w:hAnsi="Times New Roman"/>
          <w:sz w:val="24"/>
          <w:szCs w:val="24"/>
        </w:rPr>
        <w:t>E and G).</w:t>
      </w:r>
    </w:p>
    <w:p w:rsidR="00644708" w:rsidRPr="009B5842" w:rsidRDefault="00644708" w:rsidP="009B5842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B5842">
        <w:rPr>
          <w:rFonts w:ascii="Times New Roman" w:hAnsi="Times New Roman"/>
          <w:sz w:val="24"/>
          <w:szCs w:val="24"/>
        </w:rPr>
        <w:t xml:space="preserve">Find </w:t>
      </w:r>
      <w:proofErr w:type="gramStart"/>
      <w:r w:rsidRPr="009B5842">
        <w:rPr>
          <w:rFonts w:ascii="Times New Roman" w:hAnsi="Times New Roman"/>
          <w:sz w:val="24"/>
          <w:szCs w:val="24"/>
        </w:rPr>
        <w:t>P(</w:t>
      </w:r>
      <w:proofErr w:type="gramEnd"/>
      <w:r w:rsidRPr="009B5842">
        <w:rPr>
          <w:rFonts w:ascii="Times New Roman" w:hAnsi="Times New Roman"/>
          <w:sz w:val="24"/>
          <w:szCs w:val="24"/>
        </w:rPr>
        <w:t>E or G) using the general addition rule</w:t>
      </w:r>
      <w:r w:rsidRPr="009B5842">
        <w:rPr>
          <w:rFonts w:ascii="Tahoma" w:hAnsi="Tahoma" w:cs="Tahoma"/>
          <w:sz w:val="28"/>
          <w:szCs w:val="28"/>
        </w:rPr>
        <w:t>.</w:t>
      </w:r>
      <w:r w:rsidR="009B5842" w:rsidRPr="009B5842">
        <w:rPr>
          <w:rFonts w:ascii="Verdana" w:hAnsi="Verdana"/>
          <w:noProof/>
          <w:color w:val="000000"/>
          <w:sz w:val="20"/>
          <w:szCs w:val="20"/>
        </w:rPr>
        <w:t xml:space="preserve"> </w:t>
      </w:r>
    </w:p>
    <w:p w:rsidR="00644708" w:rsidRDefault="00644708" w:rsidP="00644708">
      <w:pPr>
        <w:spacing w:line="240" w:lineRule="auto"/>
        <w:rPr>
          <w:rFonts w:ascii="Tahoma" w:hAnsi="Tahoma" w:cs="Tahoma"/>
          <w:sz w:val="28"/>
          <w:szCs w:val="28"/>
        </w:rPr>
      </w:pPr>
    </w:p>
    <w:p w:rsidR="009165D5" w:rsidRDefault="009165D5"/>
    <w:sectPr w:rsidR="009165D5" w:rsidSect="00ED77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9A7"/>
    <w:multiLevelType w:val="hybridMultilevel"/>
    <w:tmpl w:val="AAD2CDC2"/>
    <w:lvl w:ilvl="0" w:tplc="920EB4E0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F3A60B9"/>
    <w:multiLevelType w:val="hybridMultilevel"/>
    <w:tmpl w:val="C6B6C360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645F1"/>
    <w:multiLevelType w:val="hybridMultilevel"/>
    <w:tmpl w:val="4274B1EE"/>
    <w:lvl w:ilvl="0" w:tplc="2334C50E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2B7F5327"/>
    <w:multiLevelType w:val="hybridMultilevel"/>
    <w:tmpl w:val="DCF6823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22762"/>
    <w:multiLevelType w:val="hybridMultilevel"/>
    <w:tmpl w:val="A4F620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1946204"/>
    <w:multiLevelType w:val="hybridMultilevel"/>
    <w:tmpl w:val="341A2C44"/>
    <w:lvl w:ilvl="0" w:tplc="55D2B6B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1374A"/>
    <w:multiLevelType w:val="hybridMultilevel"/>
    <w:tmpl w:val="3BC09F8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24136B"/>
    <w:multiLevelType w:val="hybridMultilevel"/>
    <w:tmpl w:val="09FC6EA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325135"/>
    <w:multiLevelType w:val="hybridMultilevel"/>
    <w:tmpl w:val="D1E251C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A553B"/>
    <w:multiLevelType w:val="hybridMultilevel"/>
    <w:tmpl w:val="FE6AEE74"/>
    <w:lvl w:ilvl="0" w:tplc="609CB8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75394D67"/>
    <w:multiLevelType w:val="hybridMultilevel"/>
    <w:tmpl w:val="10085CFC"/>
    <w:lvl w:ilvl="0" w:tplc="ADFADEAC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708"/>
    <w:rsid w:val="00644708"/>
    <w:rsid w:val="009165D5"/>
    <w:rsid w:val="009B5842"/>
    <w:rsid w:val="00B04547"/>
    <w:rsid w:val="00E25609"/>
    <w:rsid w:val="00ED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70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44708"/>
    <w:pPr>
      <w:ind w:left="720"/>
      <w:contextualSpacing/>
    </w:pPr>
  </w:style>
  <w:style w:type="table" w:styleId="TableGrid">
    <w:name w:val="Table Grid"/>
    <w:basedOn w:val="TableNormal"/>
    <w:uiPriority w:val="99"/>
    <w:rsid w:val="0064470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4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0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708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44708"/>
    <w:pPr>
      <w:ind w:left="720"/>
      <w:contextualSpacing/>
    </w:pPr>
  </w:style>
  <w:style w:type="table" w:styleId="TableGrid">
    <w:name w:val="Table Grid"/>
    <w:basedOn w:val="TableNormal"/>
    <w:uiPriority w:val="99"/>
    <w:rsid w:val="0064470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4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70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66728-E221-4892-A79A-D0927B8DC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ConfigMe</dc:creator>
  <cp:lastModifiedBy>ConfigMe</cp:lastModifiedBy>
  <cp:revision>4</cp:revision>
  <dcterms:created xsi:type="dcterms:W3CDTF">2012-08-10T21:26:00Z</dcterms:created>
  <dcterms:modified xsi:type="dcterms:W3CDTF">2012-08-10T22:14:00Z</dcterms:modified>
</cp:coreProperties>
</file>